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4E" w:rsidRPr="004D614E" w:rsidRDefault="004D614E" w:rsidP="004D614E">
      <w:pPr>
        <w:pStyle w:val="a4"/>
        <w:jc w:val="right"/>
        <w:rPr>
          <w:rFonts w:eastAsia="Calibri"/>
          <w:sz w:val="28"/>
          <w:szCs w:val="28"/>
        </w:rPr>
      </w:pPr>
      <w:bookmarkStart w:id="0" w:name="_Toc275350679"/>
      <w:bookmarkStart w:id="1" w:name="_Toc275343045"/>
      <w:bookmarkStart w:id="2" w:name="_Toc275334012"/>
      <w:bookmarkStart w:id="3" w:name="_GoBack"/>
      <w:bookmarkEnd w:id="3"/>
      <w:r w:rsidRPr="004D614E">
        <w:rPr>
          <w:rFonts w:eastAsia="Calibri"/>
          <w:sz w:val="28"/>
          <w:szCs w:val="28"/>
        </w:rPr>
        <w:t>УТВЕРЖДЕН</w:t>
      </w:r>
      <w:r>
        <w:rPr>
          <w:rFonts w:eastAsia="Calibri"/>
          <w:sz w:val="28"/>
          <w:szCs w:val="28"/>
        </w:rPr>
        <w:t>О</w:t>
      </w:r>
    </w:p>
    <w:p w:rsidR="004D614E" w:rsidRPr="004D614E" w:rsidRDefault="004D614E" w:rsidP="004D614E">
      <w:pPr>
        <w:pStyle w:val="a4"/>
        <w:jc w:val="right"/>
        <w:rPr>
          <w:rFonts w:eastAsia="Calibri"/>
          <w:b/>
          <w:bCs/>
          <w:sz w:val="28"/>
          <w:szCs w:val="28"/>
        </w:rPr>
      </w:pPr>
      <w:r w:rsidRPr="004D614E">
        <w:rPr>
          <w:rFonts w:eastAsia="Calibri"/>
          <w:b/>
          <w:bCs/>
          <w:sz w:val="28"/>
          <w:szCs w:val="28"/>
        </w:rPr>
        <w:t>Решением Общего собрания</w:t>
      </w:r>
    </w:p>
    <w:p w:rsidR="004D614E" w:rsidRPr="004D614E" w:rsidRDefault="004D614E" w:rsidP="004D614E">
      <w:pPr>
        <w:pStyle w:val="a4"/>
        <w:jc w:val="right"/>
        <w:rPr>
          <w:rFonts w:eastAsia="Calibri"/>
          <w:b/>
          <w:bCs/>
          <w:sz w:val="28"/>
          <w:szCs w:val="28"/>
        </w:rPr>
      </w:pPr>
      <w:r w:rsidRPr="004D614E">
        <w:rPr>
          <w:rFonts w:eastAsia="Calibri"/>
          <w:b/>
          <w:bCs/>
          <w:sz w:val="28"/>
          <w:szCs w:val="28"/>
        </w:rPr>
        <w:t>членов Некоммерческого Партнерства</w:t>
      </w:r>
    </w:p>
    <w:p w:rsidR="004D614E" w:rsidRPr="004D614E" w:rsidRDefault="004D614E" w:rsidP="004D614E">
      <w:pPr>
        <w:pStyle w:val="a4"/>
        <w:jc w:val="right"/>
        <w:rPr>
          <w:rFonts w:eastAsia="Calibri"/>
          <w:b/>
          <w:bCs/>
          <w:sz w:val="28"/>
          <w:szCs w:val="28"/>
        </w:rPr>
      </w:pPr>
      <w:r w:rsidRPr="004D614E">
        <w:rPr>
          <w:rFonts w:eastAsia="Calibri"/>
          <w:b/>
          <w:bCs/>
          <w:sz w:val="28"/>
          <w:szCs w:val="28"/>
        </w:rPr>
        <w:t>«Группа Строительных Компаний «ТАШИР»</w:t>
      </w:r>
    </w:p>
    <w:p w:rsidR="004D614E" w:rsidRPr="004D614E" w:rsidRDefault="004D614E" w:rsidP="004D614E">
      <w:pPr>
        <w:pStyle w:val="a4"/>
        <w:jc w:val="right"/>
        <w:rPr>
          <w:rFonts w:eastAsia="Calibri"/>
          <w:b/>
          <w:bCs/>
          <w:sz w:val="28"/>
          <w:szCs w:val="28"/>
        </w:rPr>
      </w:pPr>
      <w:r w:rsidRPr="004D614E">
        <w:rPr>
          <w:rFonts w:eastAsia="Calibri"/>
          <w:b/>
          <w:bCs/>
          <w:sz w:val="28"/>
          <w:szCs w:val="28"/>
        </w:rPr>
        <w:t xml:space="preserve">Протокол № </w:t>
      </w:r>
      <w:r>
        <w:rPr>
          <w:rFonts w:eastAsia="Calibri"/>
          <w:b/>
          <w:bCs/>
          <w:sz w:val="28"/>
          <w:szCs w:val="28"/>
        </w:rPr>
        <w:t>13</w:t>
      </w:r>
    </w:p>
    <w:p w:rsidR="004D614E" w:rsidRPr="004D614E" w:rsidRDefault="008058A5" w:rsidP="004D614E">
      <w:pPr>
        <w:pStyle w:val="a4"/>
        <w:jc w:val="right"/>
        <w:rPr>
          <w:rStyle w:val="a5"/>
          <w:i w:val="0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от «</w:t>
      </w:r>
      <w:r w:rsidR="004D614E">
        <w:rPr>
          <w:rFonts w:eastAsia="Calibri"/>
          <w:b/>
          <w:bCs/>
          <w:sz w:val="28"/>
          <w:szCs w:val="28"/>
        </w:rPr>
        <w:t>14</w:t>
      </w:r>
      <w:r w:rsidR="004D614E" w:rsidRPr="004D614E">
        <w:rPr>
          <w:rFonts w:eastAsia="Calibri"/>
          <w:b/>
          <w:bCs/>
          <w:sz w:val="28"/>
          <w:szCs w:val="28"/>
        </w:rPr>
        <w:t xml:space="preserve">» </w:t>
      </w:r>
      <w:r w:rsidR="004D614E">
        <w:rPr>
          <w:rFonts w:eastAsia="Calibri"/>
          <w:b/>
          <w:bCs/>
          <w:sz w:val="28"/>
          <w:szCs w:val="28"/>
        </w:rPr>
        <w:t>марта</w:t>
      </w:r>
      <w:r w:rsidR="004D614E" w:rsidRPr="004D614E">
        <w:rPr>
          <w:rFonts w:eastAsia="Calibri"/>
          <w:b/>
          <w:bCs/>
          <w:sz w:val="28"/>
          <w:szCs w:val="28"/>
        </w:rPr>
        <w:t xml:space="preserve"> 201</w:t>
      </w:r>
      <w:r w:rsidR="004D614E">
        <w:rPr>
          <w:rFonts w:eastAsia="Calibri"/>
          <w:b/>
          <w:bCs/>
          <w:sz w:val="28"/>
          <w:szCs w:val="28"/>
        </w:rPr>
        <w:t>4</w:t>
      </w:r>
      <w:r w:rsidR="004D614E" w:rsidRPr="004D614E">
        <w:rPr>
          <w:rFonts w:eastAsia="Calibri"/>
          <w:b/>
          <w:bCs/>
          <w:sz w:val="28"/>
          <w:szCs w:val="28"/>
        </w:rPr>
        <w:t xml:space="preserve"> года.</w:t>
      </w:r>
      <w:bookmarkEnd w:id="0"/>
      <w:bookmarkEnd w:id="1"/>
      <w:bookmarkEnd w:id="2"/>
    </w:p>
    <w:p w:rsidR="003D45CB" w:rsidRPr="003342E9" w:rsidRDefault="003D45CB" w:rsidP="003D45CB">
      <w:pPr>
        <w:jc w:val="right"/>
        <w:rPr>
          <w:rFonts w:ascii="Times New Roman" w:hAnsi="Times New Roman"/>
          <w:sz w:val="28"/>
          <w:szCs w:val="28"/>
        </w:rPr>
      </w:pPr>
    </w:p>
    <w:p w:rsidR="003D45CB" w:rsidRPr="003342E9" w:rsidRDefault="003D45CB" w:rsidP="003D45CB">
      <w:pPr>
        <w:jc w:val="right"/>
        <w:rPr>
          <w:rFonts w:ascii="Times New Roman" w:hAnsi="Times New Roman"/>
          <w:sz w:val="28"/>
          <w:szCs w:val="28"/>
        </w:rPr>
      </w:pPr>
    </w:p>
    <w:p w:rsidR="0053575C" w:rsidRDefault="0053575C" w:rsidP="0053575C">
      <w:pPr>
        <w:pStyle w:val="a3"/>
        <w:widowControl w:val="0"/>
        <w:shd w:val="clear" w:color="auto" w:fill="FFFFFF"/>
        <w:spacing w:before="0" w:beforeAutospacing="0" w:after="0" w:afterAutospacing="0"/>
      </w:pPr>
    </w:p>
    <w:p w:rsidR="004D614E" w:rsidRDefault="004D614E" w:rsidP="0053575C">
      <w:pPr>
        <w:pStyle w:val="a3"/>
        <w:widowControl w:val="0"/>
        <w:shd w:val="clear" w:color="auto" w:fill="FFFFFF"/>
        <w:spacing w:before="0" w:beforeAutospacing="0" w:after="0" w:afterAutospacing="0"/>
      </w:pPr>
    </w:p>
    <w:p w:rsidR="004D614E" w:rsidRDefault="004D614E" w:rsidP="0053575C">
      <w:pPr>
        <w:pStyle w:val="a3"/>
        <w:widowControl w:val="0"/>
        <w:shd w:val="clear" w:color="auto" w:fill="FFFFFF"/>
        <w:spacing w:before="0" w:beforeAutospacing="0" w:after="0" w:afterAutospacing="0"/>
      </w:pPr>
    </w:p>
    <w:p w:rsidR="004D614E" w:rsidRDefault="004D614E" w:rsidP="0053575C">
      <w:pPr>
        <w:pStyle w:val="a3"/>
        <w:widowControl w:val="0"/>
        <w:shd w:val="clear" w:color="auto" w:fill="FFFFFF"/>
        <w:spacing w:before="0" w:beforeAutospacing="0" w:after="0" w:afterAutospacing="0"/>
      </w:pPr>
    </w:p>
    <w:p w:rsidR="004D614E" w:rsidRDefault="004D614E" w:rsidP="0053575C">
      <w:pPr>
        <w:pStyle w:val="a3"/>
        <w:widowControl w:val="0"/>
        <w:shd w:val="clear" w:color="auto" w:fill="FFFFFF"/>
        <w:spacing w:before="0" w:beforeAutospacing="0" w:after="0" w:afterAutospacing="0"/>
      </w:pPr>
    </w:p>
    <w:p w:rsidR="004D614E" w:rsidRPr="00A83D75" w:rsidRDefault="004D614E" w:rsidP="0053575C">
      <w:pPr>
        <w:pStyle w:val="a3"/>
        <w:widowControl w:val="0"/>
        <w:shd w:val="clear" w:color="auto" w:fill="FFFFFF"/>
        <w:spacing w:before="0" w:beforeAutospacing="0" w:after="0" w:afterAutospacing="0"/>
      </w:pPr>
    </w:p>
    <w:p w:rsidR="0053575C" w:rsidRPr="0053575C" w:rsidRDefault="0053575C" w:rsidP="005357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3575C"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:rsidR="0053575C" w:rsidRPr="0053575C" w:rsidRDefault="001C7823" w:rsidP="005357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 ИНФОРМАЦИОННОЙ ОТКРЫТОСТИ</w:t>
      </w:r>
    </w:p>
    <w:p w:rsidR="003D45CB" w:rsidRPr="003342E9" w:rsidRDefault="003D45CB" w:rsidP="003D45CB">
      <w:pPr>
        <w:spacing w:after="0" w:line="360" w:lineRule="auto"/>
        <w:ind w:left="284" w:right="284"/>
        <w:jc w:val="center"/>
        <w:rPr>
          <w:rFonts w:ascii="Times New Roman" w:hAnsi="Times New Roman"/>
          <w:b/>
          <w:sz w:val="28"/>
          <w:szCs w:val="28"/>
        </w:rPr>
      </w:pPr>
      <w:r w:rsidRPr="003342E9">
        <w:rPr>
          <w:rFonts w:ascii="Times New Roman" w:hAnsi="Times New Roman"/>
          <w:b/>
          <w:sz w:val="28"/>
          <w:szCs w:val="28"/>
        </w:rPr>
        <w:t>Некоммерческо</w:t>
      </w:r>
      <w:r w:rsidR="00EE2DB8">
        <w:rPr>
          <w:rFonts w:ascii="Times New Roman" w:hAnsi="Times New Roman"/>
          <w:b/>
          <w:sz w:val="28"/>
          <w:szCs w:val="28"/>
        </w:rPr>
        <w:t xml:space="preserve">го </w:t>
      </w:r>
      <w:r w:rsidRPr="003342E9">
        <w:rPr>
          <w:rFonts w:ascii="Times New Roman" w:hAnsi="Times New Roman"/>
          <w:b/>
          <w:sz w:val="28"/>
          <w:szCs w:val="28"/>
        </w:rPr>
        <w:t xml:space="preserve"> партнерств</w:t>
      </w:r>
      <w:r w:rsidR="00EE2DB8">
        <w:rPr>
          <w:rFonts w:ascii="Times New Roman" w:hAnsi="Times New Roman"/>
          <w:b/>
          <w:sz w:val="28"/>
          <w:szCs w:val="28"/>
        </w:rPr>
        <w:t>а</w:t>
      </w:r>
    </w:p>
    <w:p w:rsidR="003D45CB" w:rsidRPr="003342E9" w:rsidRDefault="001C7823" w:rsidP="003D45CB">
      <w:pPr>
        <w:spacing w:after="0" w:line="360" w:lineRule="auto"/>
        <w:ind w:left="284" w:righ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«Группа строительных компаний «ТАШИР»</w:t>
      </w:r>
    </w:p>
    <w:p w:rsidR="003D45CB" w:rsidRPr="003342E9" w:rsidRDefault="003D45CB" w:rsidP="003D45CB">
      <w:pPr>
        <w:spacing w:after="0" w:line="360" w:lineRule="auto"/>
        <w:ind w:left="284" w:right="284"/>
        <w:jc w:val="center"/>
        <w:rPr>
          <w:rFonts w:ascii="Times New Roman" w:hAnsi="Times New Roman"/>
          <w:b/>
        </w:rPr>
      </w:pPr>
    </w:p>
    <w:p w:rsidR="003D45CB" w:rsidRPr="003342E9" w:rsidRDefault="003D45CB" w:rsidP="003D45CB">
      <w:pPr>
        <w:jc w:val="right"/>
        <w:rPr>
          <w:rFonts w:ascii="Times New Roman" w:hAnsi="Times New Roman"/>
          <w:sz w:val="28"/>
          <w:szCs w:val="28"/>
        </w:rPr>
      </w:pPr>
    </w:p>
    <w:p w:rsidR="003D45CB" w:rsidRPr="003342E9" w:rsidRDefault="003D45CB" w:rsidP="003D45CB">
      <w:pPr>
        <w:jc w:val="right"/>
        <w:rPr>
          <w:rFonts w:ascii="Times New Roman" w:hAnsi="Times New Roman"/>
          <w:sz w:val="28"/>
          <w:szCs w:val="28"/>
        </w:rPr>
      </w:pPr>
    </w:p>
    <w:p w:rsidR="003D45CB" w:rsidRPr="003342E9" w:rsidRDefault="003D45CB" w:rsidP="003D45CB">
      <w:pPr>
        <w:jc w:val="right"/>
        <w:rPr>
          <w:rFonts w:ascii="Times New Roman" w:hAnsi="Times New Roman"/>
          <w:sz w:val="28"/>
          <w:szCs w:val="28"/>
        </w:rPr>
      </w:pPr>
    </w:p>
    <w:p w:rsidR="003D45CB" w:rsidRPr="003342E9" w:rsidRDefault="003D45CB" w:rsidP="003D45CB">
      <w:pPr>
        <w:jc w:val="right"/>
        <w:rPr>
          <w:rFonts w:ascii="Times New Roman" w:hAnsi="Times New Roman"/>
          <w:sz w:val="28"/>
          <w:szCs w:val="28"/>
        </w:rPr>
      </w:pPr>
    </w:p>
    <w:p w:rsidR="003D45CB" w:rsidRPr="003342E9" w:rsidRDefault="003D45CB" w:rsidP="003D45CB">
      <w:pPr>
        <w:jc w:val="right"/>
        <w:rPr>
          <w:rFonts w:ascii="Times New Roman" w:hAnsi="Times New Roman"/>
          <w:sz w:val="28"/>
          <w:szCs w:val="28"/>
        </w:rPr>
      </w:pPr>
    </w:p>
    <w:p w:rsidR="003D45CB" w:rsidRPr="003342E9" w:rsidRDefault="003D45CB" w:rsidP="003D45CB">
      <w:pPr>
        <w:jc w:val="right"/>
        <w:rPr>
          <w:rFonts w:ascii="Times New Roman" w:hAnsi="Times New Roman"/>
          <w:sz w:val="28"/>
          <w:szCs w:val="28"/>
        </w:rPr>
      </w:pPr>
    </w:p>
    <w:p w:rsidR="003D45CB" w:rsidRPr="003342E9" w:rsidRDefault="003D45CB" w:rsidP="003D45CB">
      <w:pPr>
        <w:jc w:val="center"/>
        <w:rPr>
          <w:rFonts w:ascii="Times New Roman" w:hAnsi="Times New Roman"/>
          <w:sz w:val="28"/>
          <w:szCs w:val="28"/>
        </w:rPr>
      </w:pPr>
    </w:p>
    <w:p w:rsidR="003D45CB" w:rsidRPr="003342E9" w:rsidRDefault="003D45CB" w:rsidP="003D45CB">
      <w:pPr>
        <w:jc w:val="center"/>
        <w:rPr>
          <w:rFonts w:ascii="Times New Roman" w:hAnsi="Times New Roman"/>
          <w:sz w:val="28"/>
          <w:szCs w:val="28"/>
        </w:rPr>
      </w:pPr>
    </w:p>
    <w:p w:rsidR="003D45CB" w:rsidRPr="003342E9" w:rsidRDefault="003D45CB" w:rsidP="003D45CB">
      <w:pPr>
        <w:jc w:val="center"/>
        <w:rPr>
          <w:rFonts w:ascii="Times New Roman" w:hAnsi="Times New Roman"/>
          <w:sz w:val="28"/>
          <w:szCs w:val="28"/>
        </w:rPr>
      </w:pPr>
    </w:p>
    <w:p w:rsidR="00F64214" w:rsidRPr="00271EEF" w:rsidRDefault="003D45CB" w:rsidP="004D614E">
      <w:pPr>
        <w:jc w:val="center"/>
        <w:rPr>
          <w:rFonts w:ascii="Times New Roman" w:hAnsi="Times New Roman"/>
          <w:b/>
          <w:sz w:val="24"/>
          <w:szCs w:val="24"/>
        </w:rPr>
      </w:pPr>
      <w:r w:rsidRPr="003342E9">
        <w:rPr>
          <w:rFonts w:ascii="Times New Roman" w:hAnsi="Times New Roman"/>
          <w:b/>
          <w:sz w:val="24"/>
          <w:szCs w:val="24"/>
        </w:rPr>
        <w:t>г. Москва,  201</w:t>
      </w:r>
      <w:r w:rsidR="006A5B68">
        <w:rPr>
          <w:rFonts w:ascii="Times New Roman" w:hAnsi="Times New Roman"/>
          <w:b/>
          <w:sz w:val="24"/>
          <w:szCs w:val="24"/>
        </w:rPr>
        <w:t>4</w:t>
      </w:r>
      <w:r w:rsidRPr="003342E9">
        <w:rPr>
          <w:rFonts w:ascii="Times New Roman" w:hAnsi="Times New Roman"/>
          <w:b/>
          <w:sz w:val="24"/>
          <w:szCs w:val="24"/>
        </w:rPr>
        <w:t xml:space="preserve"> г.</w:t>
      </w:r>
      <w:r w:rsidRPr="003342E9">
        <w:rPr>
          <w:rFonts w:ascii="Times New Roman" w:hAnsi="Times New Roman"/>
          <w:b/>
          <w:sz w:val="24"/>
          <w:szCs w:val="24"/>
        </w:rPr>
        <w:br w:type="page"/>
      </w:r>
      <w:r w:rsidR="00F64214" w:rsidRPr="00271EEF">
        <w:rPr>
          <w:rFonts w:ascii="Times New Roman" w:hAnsi="Times New Roman"/>
          <w:b/>
          <w:sz w:val="24"/>
          <w:szCs w:val="24"/>
        </w:rPr>
        <w:lastRenderedPageBreak/>
        <w:t>1. О</w:t>
      </w:r>
      <w:r w:rsidR="00A96DB0" w:rsidRPr="00271EEF">
        <w:rPr>
          <w:rFonts w:ascii="Times New Roman" w:hAnsi="Times New Roman"/>
          <w:b/>
          <w:sz w:val="24"/>
          <w:szCs w:val="24"/>
        </w:rPr>
        <w:t>бщие положения</w:t>
      </w:r>
      <w:r w:rsidR="00D95555" w:rsidRPr="00271EEF">
        <w:rPr>
          <w:rFonts w:ascii="Times New Roman" w:hAnsi="Times New Roman"/>
          <w:b/>
          <w:sz w:val="24"/>
          <w:szCs w:val="24"/>
        </w:rPr>
        <w:t>.</w:t>
      </w:r>
    </w:p>
    <w:p w:rsidR="00271EEF" w:rsidRPr="00271EEF" w:rsidRDefault="00271EEF" w:rsidP="00271EEF">
      <w:pPr>
        <w:pStyle w:val="a4"/>
        <w:tabs>
          <w:tab w:val="left" w:pos="1560"/>
        </w:tabs>
        <w:ind w:left="284" w:right="28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271EEF">
        <w:rPr>
          <w:sz w:val="24"/>
          <w:szCs w:val="24"/>
        </w:rPr>
        <w:t>Настоящее Положение устанавливает состав и порядок раскрытия информации, обеспечивающей информационную открытос</w:t>
      </w:r>
      <w:r w:rsidR="00523E52">
        <w:rPr>
          <w:sz w:val="24"/>
          <w:szCs w:val="24"/>
        </w:rPr>
        <w:t xml:space="preserve">ть Саморегулируемой организации – </w:t>
      </w:r>
      <w:r w:rsidRPr="00271EEF">
        <w:rPr>
          <w:sz w:val="24"/>
          <w:szCs w:val="24"/>
        </w:rPr>
        <w:t>Некоммерческого партнерства «</w:t>
      </w:r>
      <w:r w:rsidR="006564F3">
        <w:rPr>
          <w:sz w:val="24"/>
          <w:szCs w:val="24"/>
        </w:rPr>
        <w:t>Группа строительных компаний</w:t>
      </w:r>
      <w:r>
        <w:rPr>
          <w:sz w:val="24"/>
          <w:szCs w:val="24"/>
        </w:rPr>
        <w:t xml:space="preserve"> «</w:t>
      </w:r>
      <w:r w:rsidR="006564F3">
        <w:rPr>
          <w:sz w:val="24"/>
          <w:szCs w:val="24"/>
        </w:rPr>
        <w:t>ТАШИР</w:t>
      </w:r>
      <w:r w:rsidRPr="00271EEF">
        <w:rPr>
          <w:sz w:val="24"/>
          <w:szCs w:val="24"/>
        </w:rPr>
        <w:t>» (далее НП «</w:t>
      </w:r>
      <w:r w:rsidR="006564F3">
        <w:rPr>
          <w:sz w:val="24"/>
          <w:szCs w:val="24"/>
        </w:rPr>
        <w:t>ГСК «ТАШИР</w:t>
      </w:r>
      <w:r w:rsidRPr="00271EEF">
        <w:rPr>
          <w:sz w:val="24"/>
          <w:szCs w:val="24"/>
        </w:rPr>
        <w:t xml:space="preserve">», </w:t>
      </w:r>
      <w:r>
        <w:rPr>
          <w:sz w:val="24"/>
          <w:szCs w:val="24"/>
        </w:rPr>
        <w:t>Партнерство</w:t>
      </w:r>
      <w:r w:rsidRPr="00271EEF">
        <w:rPr>
          <w:sz w:val="24"/>
          <w:szCs w:val="24"/>
        </w:rPr>
        <w:t>).</w:t>
      </w:r>
    </w:p>
    <w:p w:rsidR="00271EEF" w:rsidRPr="00271EEF" w:rsidRDefault="00271EEF" w:rsidP="00271EEF">
      <w:pPr>
        <w:pStyle w:val="a4"/>
        <w:ind w:left="284" w:right="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271EEF">
        <w:rPr>
          <w:sz w:val="24"/>
          <w:szCs w:val="24"/>
        </w:rPr>
        <w:t xml:space="preserve">. Настоящее Положение является обязательным для исполнения </w:t>
      </w:r>
      <w:r w:rsidR="00891F21">
        <w:rPr>
          <w:sz w:val="24"/>
          <w:szCs w:val="24"/>
        </w:rPr>
        <w:t xml:space="preserve">Партнерством и </w:t>
      </w:r>
      <w:r w:rsidRPr="00271EEF">
        <w:rPr>
          <w:sz w:val="24"/>
          <w:szCs w:val="24"/>
        </w:rPr>
        <w:t>всеми</w:t>
      </w:r>
      <w:r w:rsidR="00891F21">
        <w:rPr>
          <w:sz w:val="24"/>
          <w:szCs w:val="24"/>
        </w:rPr>
        <w:t xml:space="preserve"> его членами</w:t>
      </w:r>
      <w:r w:rsidRPr="00271EEF">
        <w:rPr>
          <w:sz w:val="24"/>
          <w:szCs w:val="24"/>
        </w:rPr>
        <w:t>.</w:t>
      </w:r>
    </w:p>
    <w:p w:rsidR="00271EEF" w:rsidRDefault="00271EEF" w:rsidP="00271EEF">
      <w:pPr>
        <w:pStyle w:val="a4"/>
        <w:ind w:left="284" w:right="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271EEF">
        <w:rPr>
          <w:sz w:val="24"/>
          <w:szCs w:val="24"/>
        </w:rPr>
        <w:t xml:space="preserve">. Неисполнение членом </w:t>
      </w:r>
      <w:r w:rsidR="006564F3" w:rsidRPr="00271EEF">
        <w:rPr>
          <w:sz w:val="24"/>
          <w:szCs w:val="24"/>
        </w:rPr>
        <w:t>НП «</w:t>
      </w:r>
      <w:r w:rsidR="006564F3">
        <w:rPr>
          <w:sz w:val="24"/>
          <w:szCs w:val="24"/>
        </w:rPr>
        <w:t>ГСК «ТАШИР</w:t>
      </w:r>
      <w:r w:rsidR="006564F3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 xml:space="preserve"> требований настоящего Положения влечет за собой применение к такому члену мер дисципл</w:t>
      </w:r>
      <w:r w:rsidR="00891F21">
        <w:rPr>
          <w:sz w:val="24"/>
          <w:szCs w:val="24"/>
        </w:rPr>
        <w:t>инарного воздействия</w:t>
      </w:r>
      <w:r w:rsidRPr="00271EEF">
        <w:rPr>
          <w:sz w:val="24"/>
          <w:szCs w:val="24"/>
        </w:rPr>
        <w:t>.</w:t>
      </w:r>
    </w:p>
    <w:p w:rsidR="00271EEF" w:rsidRPr="00271EEF" w:rsidRDefault="00271EEF" w:rsidP="00271EEF">
      <w:pPr>
        <w:pStyle w:val="a4"/>
        <w:ind w:firstLine="708"/>
        <w:jc w:val="both"/>
        <w:rPr>
          <w:sz w:val="24"/>
          <w:szCs w:val="24"/>
        </w:rPr>
      </w:pPr>
    </w:p>
    <w:p w:rsidR="00271EEF" w:rsidRPr="00271EEF" w:rsidRDefault="00271EEF" w:rsidP="00271EEF">
      <w:pPr>
        <w:pStyle w:val="a4"/>
        <w:ind w:firstLine="708"/>
        <w:jc w:val="center"/>
        <w:rPr>
          <w:b/>
          <w:sz w:val="24"/>
          <w:szCs w:val="24"/>
        </w:rPr>
      </w:pPr>
      <w:r w:rsidRPr="00271EEF">
        <w:rPr>
          <w:b/>
          <w:sz w:val="24"/>
          <w:szCs w:val="24"/>
        </w:rPr>
        <w:t>2. Нормативные документы</w:t>
      </w:r>
    </w:p>
    <w:p w:rsidR="00271EEF" w:rsidRPr="00271EEF" w:rsidRDefault="00271EEF" w:rsidP="00133E52">
      <w:pPr>
        <w:pStyle w:val="a4"/>
        <w:ind w:left="284" w:right="284" w:firstLine="851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Настоящее Положение разработано в соответствии с требованиями:      </w:t>
      </w:r>
    </w:p>
    <w:p w:rsidR="00271EEF" w:rsidRPr="00271EEF" w:rsidRDefault="00271EEF" w:rsidP="00133E52">
      <w:pPr>
        <w:pStyle w:val="a4"/>
        <w:ind w:left="284" w:right="284" w:firstLine="851"/>
        <w:jc w:val="both"/>
        <w:rPr>
          <w:sz w:val="24"/>
          <w:szCs w:val="24"/>
        </w:rPr>
      </w:pPr>
      <w:r w:rsidRPr="00271EEF">
        <w:rPr>
          <w:sz w:val="24"/>
          <w:szCs w:val="24"/>
        </w:rPr>
        <w:t>2.1. Федеральных законов Российской Федерации:</w:t>
      </w:r>
    </w:p>
    <w:p w:rsidR="00271EEF" w:rsidRPr="00271EEF" w:rsidRDefault="00271EEF" w:rsidP="00133E52">
      <w:pPr>
        <w:pStyle w:val="a4"/>
        <w:ind w:left="284" w:right="284" w:firstLine="851"/>
        <w:jc w:val="both"/>
        <w:rPr>
          <w:sz w:val="24"/>
          <w:szCs w:val="24"/>
        </w:rPr>
      </w:pPr>
      <w:r w:rsidRPr="00271EEF">
        <w:rPr>
          <w:sz w:val="24"/>
          <w:szCs w:val="24"/>
        </w:rPr>
        <w:t>1) «О саморегулируемых организациях» от 1 декабря 2007 г. № 315-ФЗ;</w:t>
      </w:r>
    </w:p>
    <w:p w:rsidR="00271EEF" w:rsidRPr="00271EEF" w:rsidRDefault="00271EEF" w:rsidP="00133E52">
      <w:pPr>
        <w:pStyle w:val="a4"/>
        <w:ind w:left="284" w:right="284" w:firstLine="851"/>
        <w:jc w:val="both"/>
        <w:rPr>
          <w:sz w:val="24"/>
          <w:szCs w:val="24"/>
        </w:rPr>
      </w:pPr>
      <w:r w:rsidRPr="00271EEF">
        <w:rPr>
          <w:sz w:val="24"/>
          <w:szCs w:val="24"/>
        </w:rPr>
        <w:t>2) «Градостроительный кодекс Российской Федерации»;</w:t>
      </w:r>
    </w:p>
    <w:p w:rsidR="00271EEF" w:rsidRPr="00271EEF" w:rsidRDefault="00271EEF" w:rsidP="00133E52">
      <w:pPr>
        <w:pStyle w:val="a4"/>
        <w:ind w:left="284" w:right="284" w:firstLine="851"/>
        <w:jc w:val="both"/>
        <w:rPr>
          <w:sz w:val="24"/>
          <w:szCs w:val="24"/>
        </w:rPr>
      </w:pPr>
      <w:r w:rsidRPr="00271EEF">
        <w:rPr>
          <w:sz w:val="24"/>
          <w:szCs w:val="24"/>
        </w:rPr>
        <w:t>3) «О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 от 7 июня 2013 г. № 113-ФЗ;</w:t>
      </w:r>
    </w:p>
    <w:p w:rsidR="00271EEF" w:rsidRPr="00271EEF" w:rsidRDefault="00271EEF" w:rsidP="00133E52">
      <w:pPr>
        <w:pStyle w:val="a4"/>
        <w:ind w:left="284" w:right="284" w:firstLine="851"/>
        <w:jc w:val="both"/>
        <w:rPr>
          <w:sz w:val="24"/>
          <w:szCs w:val="24"/>
        </w:rPr>
      </w:pPr>
      <w:r w:rsidRPr="00271EEF">
        <w:rPr>
          <w:sz w:val="24"/>
          <w:szCs w:val="24"/>
        </w:rPr>
        <w:t>4) «Об информации, информационных технологиях и о защите персональных данных» от 27 июля 2006 г. № 149-ФЗ;</w:t>
      </w:r>
    </w:p>
    <w:p w:rsidR="00271EEF" w:rsidRPr="00271EEF" w:rsidRDefault="00271EEF" w:rsidP="00133E52">
      <w:pPr>
        <w:pStyle w:val="a4"/>
        <w:ind w:left="284" w:right="284" w:firstLine="851"/>
        <w:jc w:val="both"/>
        <w:rPr>
          <w:sz w:val="24"/>
          <w:szCs w:val="24"/>
        </w:rPr>
      </w:pPr>
      <w:r w:rsidRPr="00271EEF">
        <w:rPr>
          <w:sz w:val="24"/>
          <w:szCs w:val="24"/>
        </w:rPr>
        <w:t>5) «О персональных данных» от 27 июля 2006 г. № 152-ФЗ;</w:t>
      </w:r>
    </w:p>
    <w:p w:rsidR="00271EEF" w:rsidRPr="00271EEF" w:rsidRDefault="00271EEF" w:rsidP="00133E52">
      <w:pPr>
        <w:pStyle w:val="a4"/>
        <w:ind w:left="284" w:right="284" w:firstLine="851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2.2. </w:t>
      </w:r>
      <w:r w:rsidR="00DC77B6">
        <w:rPr>
          <w:sz w:val="24"/>
          <w:szCs w:val="24"/>
        </w:rPr>
        <w:t>Н</w:t>
      </w:r>
      <w:r w:rsidR="008C2BF5">
        <w:rPr>
          <w:sz w:val="24"/>
          <w:szCs w:val="24"/>
        </w:rPr>
        <w:t>ормативных</w:t>
      </w:r>
      <w:r w:rsidRPr="00271EEF">
        <w:rPr>
          <w:sz w:val="24"/>
          <w:szCs w:val="24"/>
        </w:rPr>
        <w:t xml:space="preserve"> документов </w:t>
      </w:r>
      <w:r w:rsidR="008C2BF5">
        <w:rPr>
          <w:sz w:val="24"/>
          <w:szCs w:val="24"/>
        </w:rPr>
        <w:t>Партнерства.</w:t>
      </w:r>
    </w:p>
    <w:p w:rsidR="00133E52" w:rsidRPr="00271EEF" w:rsidRDefault="00133E52" w:rsidP="00133E52">
      <w:pPr>
        <w:pStyle w:val="a4"/>
        <w:ind w:left="284" w:right="284" w:firstLine="851"/>
        <w:jc w:val="both"/>
        <w:rPr>
          <w:sz w:val="24"/>
          <w:szCs w:val="24"/>
        </w:rPr>
      </w:pPr>
    </w:p>
    <w:p w:rsidR="00271EEF" w:rsidRDefault="00271EEF" w:rsidP="00133E52">
      <w:pPr>
        <w:pStyle w:val="a4"/>
        <w:ind w:firstLine="708"/>
        <w:jc w:val="center"/>
        <w:rPr>
          <w:b/>
          <w:sz w:val="24"/>
          <w:szCs w:val="24"/>
        </w:rPr>
      </w:pPr>
      <w:r w:rsidRPr="00271EEF">
        <w:rPr>
          <w:b/>
          <w:sz w:val="24"/>
          <w:szCs w:val="24"/>
        </w:rPr>
        <w:t>3. Состав информации, подлежащей раскрытию на официальном сайте</w:t>
      </w:r>
    </w:p>
    <w:p w:rsidR="006564F3" w:rsidRPr="00271EEF" w:rsidRDefault="006564F3" w:rsidP="00133E52">
      <w:pPr>
        <w:pStyle w:val="a4"/>
        <w:ind w:firstLine="708"/>
        <w:jc w:val="center"/>
        <w:rPr>
          <w:b/>
          <w:sz w:val="24"/>
          <w:szCs w:val="24"/>
        </w:rPr>
      </w:pPr>
    </w:p>
    <w:p w:rsidR="008C2BF5" w:rsidRDefault="008C2BF5" w:rsidP="00133E52">
      <w:pPr>
        <w:pStyle w:val="a4"/>
        <w:ind w:left="284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Партнерство для обеспечения доступа к информации о своей деятельности и деятельности своих членов ведет официальный сайт.</w:t>
      </w:r>
    </w:p>
    <w:p w:rsidR="00271EEF" w:rsidRPr="00271EEF" w:rsidRDefault="00271EEF" w:rsidP="00133E52">
      <w:pPr>
        <w:pStyle w:val="a4"/>
        <w:ind w:left="284" w:right="284" w:firstLine="709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3.1. Информация </w:t>
      </w:r>
      <w:r w:rsidR="006564F3" w:rsidRPr="00271EEF">
        <w:rPr>
          <w:sz w:val="24"/>
          <w:szCs w:val="24"/>
        </w:rPr>
        <w:t>НП «</w:t>
      </w:r>
      <w:r w:rsidR="006564F3">
        <w:rPr>
          <w:sz w:val="24"/>
          <w:szCs w:val="24"/>
        </w:rPr>
        <w:t>ГСК «ТАШИР</w:t>
      </w:r>
      <w:r w:rsidR="006564F3" w:rsidRPr="00271EEF">
        <w:rPr>
          <w:sz w:val="24"/>
          <w:szCs w:val="24"/>
        </w:rPr>
        <w:t>»</w:t>
      </w:r>
      <w:r w:rsidR="00DC77B6">
        <w:rPr>
          <w:sz w:val="24"/>
          <w:szCs w:val="24"/>
        </w:rPr>
        <w:t>,</w:t>
      </w:r>
      <w:r w:rsidRPr="00271EEF">
        <w:rPr>
          <w:sz w:val="24"/>
          <w:szCs w:val="24"/>
        </w:rPr>
        <w:t xml:space="preserve"> подлежащая раскрытию на официальном сайте</w:t>
      </w:r>
      <w:r w:rsidR="00A46616">
        <w:rPr>
          <w:sz w:val="24"/>
          <w:szCs w:val="24"/>
        </w:rPr>
        <w:t xml:space="preserve"> </w:t>
      </w:r>
      <w:hyperlink r:id="rId7" w:history="1">
        <w:r w:rsidR="00A46616" w:rsidRPr="00311F46">
          <w:rPr>
            <w:rStyle w:val="a6"/>
            <w:sz w:val="24"/>
            <w:szCs w:val="24"/>
          </w:rPr>
          <w:t>http://www.gsk-tashir.ru</w:t>
        </w:r>
      </w:hyperlink>
      <w:r w:rsidR="00A46616">
        <w:rPr>
          <w:sz w:val="24"/>
          <w:szCs w:val="24"/>
        </w:rPr>
        <w:t xml:space="preserve"> </w:t>
      </w:r>
      <w:r w:rsidRPr="00271EEF">
        <w:rPr>
          <w:sz w:val="24"/>
          <w:szCs w:val="24"/>
        </w:rPr>
        <w:t xml:space="preserve"> включает:</w:t>
      </w:r>
    </w:p>
    <w:p w:rsidR="00271EEF" w:rsidRPr="00271EEF" w:rsidRDefault="00271EEF" w:rsidP="00133E52">
      <w:pPr>
        <w:pStyle w:val="a4"/>
        <w:ind w:left="284" w:right="284" w:firstLine="709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1) сведения, содержащие в реестре членов </w:t>
      </w:r>
      <w:r w:rsidR="006564F3" w:rsidRPr="00271EEF">
        <w:rPr>
          <w:sz w:val="24"/>
          <w:szCs w:val="24"/>
        </w:rPr>
        <w:t>НП «</w:t>
      </w:r>
      <w:r w:rsidR="006564F3">
        <w:rPr>
          <w:sz w:val="24"/>
          <w:szCs w:val="24"/>
        </w:rPr>
        <w:t>ГСК «ТАШИР</w:t>
      </w:r>
      <w:r w:rsidR="006564F3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 xml:space="preserve">, в том числе сведения о лицах прекративших свое членство в </w:t>
      </w:r>
      <w:r w:rsidR="00133E52">
        <w:rPr>
          <w:sz w:val="24"/>
          <w:szCs w:val="24"/>
        </w:rPr>
        <w:t>Партнерстве</w:t>
      </w:r>
      <w:r w:rsidRPr="00271EEF">
        <w:rPr>
          <w:sz w:val="24"/>
          <w:szCs w:val="24"/>
        </w:rPr>
        <w:t>;</w:t>
      </w:r>
    </w:p>
    <w:p w:rsidR="00271EEF" w:rsidRPr="00271EEF" w:rsidRDefault="00271EEF" w:rsidP="00133E52">
      <w:pPr>
        <w:pStyle w:val="a4"/>
        <w:ind w:left="284" w:right="284" w:firstLine="709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2) копии </w:t>
      </w:r>
      <w:r w:rsidR="008C2BF5">
        <w:rPr>
          <w:sz w:val="24"/>
          <w:szCs w:val="24"/>
        </w:rPr>
        <w:t xml:space="preserve">в </w:t>
      </w:r>
      <w:r w:rsidRPr="00271EEF">
        <w:rPr>
          <w:sz w:val="24"/>
          <w:szCs w:val="24"/>
        </w:rPr>
        <w:t>электронной форм</w:t>
      </w:r>
      <w:r w:rsidR="008C2BF5">
        <w:rPr>
          <w:sz w:val="24"/>
          <w:szCs w:val="24"/>
        </w:rPr>
        <w:t>е</w:t>
      </w:r>
      <w:r w:rsidRPr="00271EEF">
        <w:rPr>
          <w:sz w:val="24"/>
          <w:szCs w:val="24"/>
        </w:rPr>
        <w:t xml:space="preserve"> стандартов и правил </w:t>
      </w:r>
      <w:r w:rsidR="006564F3" w:rsidRPr="00271EEF">
        <w:rPr>
          <w:sz w:val="24"/>
          <w:szCs w:val="24"/>
        </w:rPr>
        <w:t>НП «</w:t>
      </w:r>
      <w:r w:rsidR="006564F3">
        <w:rPr>
          <w:sz w:val="24"/>
          <w:szCs w:val="24"/>
        </w:rPr>
        <w:t>ГСК «ТАШИР</w:t>
      </w:r>
      <w:r w:rsidR="006564F3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 xml:space="preserve">, а также внутренних документов </w:t>
      </w:r>
      <w:r w:rsidR="00133E52">
        <w:rPr>
          <w:sz w:val="24"/>
          <w:szCs w:val="24"/>
        </w:rPr>
        <w:t>Партнерства</w:t>
      </w:r>
      <w:r w:rsidRPr="00271EEF">
        <w:rPr>
          <w:sz w:val="24"/>
          <w:szCs w:val="24"/>
        </w:rPr>
        <w:t>, к которым относятся:</w:t>
      </w:r>
    </w:p>
    <w:p w:rsidR="00271EEF" w:rsidRPr="00271EEF" w:rsidRDefault="00271EEF" w:rsidP="00133E52">
      <w:pPr>
        <w:pStyle w:val="a4"/>
        <w:ind w:left="284" w:right="284" w:firstLine="709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а) документы, устанавливающие порядок осуществления </w:t>
      </w:r>
      <w:proofErr w:type="gramStart"/>
      <w:r w:rsidRPr="00271EEF">
        <w:rPr>
          <w:sz w:val="24"/>
          <w:szCs w:val="24"/>
        </w:rPr>
        <w:t>контроля за</w:t>
      </w:r>
      <w:proofErr w:type="gramEnd"/>
      <w:r w:rsidRPr="00271EEF">
        <w:rPr>
          <w:sz w:val="24"/>
          <w:szCs w:val="24"/>
        </w:rPr>
        <w:t xml:space="preserve"> соблюдением членами </w:t>
      </w:r>
      <w:r w:rsidR="006564F3" w:rsidRPr="00271EEF">
        <w:rPr>
          <w:sz w:val="24"/>
          <w:szCs w:val="24"/>
        </w:rPr>
        <w:t>НП «</w:t>
      </w:r>
      <w:r w:rsidR="006564F3">
        <w:rPr>
          <w:sz w:val="24"/>
          <w:szCs w:val="24"/>
        </w:rPr>
        <w:t>ГСК «ТАШИР</w:t>
      </w:r>
      <w:r w:rsidR="006564F3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 xml:space="preserve"> стандартов и правил </w:t>
      </w:r>
      <w:r w:rsidR="00133E52">
        <w:rPr>
          <w:sz w:val="24"/>
          <w:szCs w:val="24"/>
        </w:rPr>
        <w:t>Партнерства</w:t>
      </w:r>
      <w:r w:rsidRPr="00271EEF">
        <w:rPr>
          <w:sz w:val="24"/>
          <w:szCs w:val="24"/>
        </w:rPr>
        <w:t xml:space="preserve">, условий членства в организации и порядок применения мер дисциплинарного воздействия в отношении членов </w:t>
      </w:r>
      <w:r w:rsidR="00133E52">
        <w:rPr>
          <w:sz w:val="24"/>
          <w:szCs w:val="24"/>
        </w:rPr>
        <w:t>Партнерства</w:t>
      </w:r>
      <w:r w:rsidRPr="00271EEF">
        <w:rPr>
          <w:sz w:val="24"/>
          <w:szCs w:val="24"/>
        </w:rPr>
        <w:t>;</w:t>
      </w:r>
    </w:p>
    <w:p w:rsidR="00271EEF" w:rsidRPr="00271EEF" w:rsidRDefault="00271EEF" w:rsidP="00133E52">
      <w:pPr>
        <w:pStyle w:val="a4"/>
        <w:ind w:left="284" w:right="284" w:firstLine="709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б) положение </w:t>
      </w:r>
      <w:r w:rsidR="006564F3">
        <w:rPr>
          <w:sz w:val="24"/>
          <w:szCs w:val="24"/>
        </w:rPr>
        <w:t>об</w:t>
      </w:r>
      <w:r w:rsidRPr="00271EEF">
        <w:rPr>
          <w:sz w:val="24"/>
          <w:szCs w:val="24"/>
        </w:rPr>
        <w:t xml:space="preserve"> инфор</w:t>
      </w:r>
      <w:r w:rsidR="006564F3">
        <w:rPr>
          <w:sz w:val="24"/>
          <w:szCs w:val="24"/>
        </w:rPr>
        <w:t>мационной открытости</w:t>
      </w:r>
      <w:r w:rsidRPr="00271EEF">
        <w:rPr>
          <w:sz w:val="24"/>
          <w:szCs w:val="24"/>
        </w:rPr>
        <w:t>, устанавливающе</w:t>
      </w:r>
      <w:r w:rsidR="006564F3">
        <w:rPr>
          <w:sz w:val="24"/>
          <w:szCs w:val="24"/>
        </w:rPr>
        <w:t>е</w:t>
      </w:r>
      <w:r w:rsidRPr="00271EEF">
        <w:rPr>
          <w:sz w:val="24"/>
          <w:szCs w:val="24"/>
        </w:rPr>
        <w:t xml:space="preserve"> порядок обеспечения деятельности </w:t>
      </w:r>
      <w:r w:rsidR="006564F3" w:rsidRPr="00271EEF">
        <w:rPr>
          <w:sz w:val="24"/>
          <w:szCs w:val="24"/>
        </w:rPr>
        <w:t>НП «</w:t>
      </w:r>
      <w:r w:rsidR="006564F3">
        <w:rPr>
          <w:sz w:val="24"/>
          <w:szCs w:val="24"/>
        </w:rPr>
        <w:t>ГСК «ТАШИР</w:t>
      </w:r>
      <w:r w:rsidR="006564F3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 xml:space="preserve"> и ее членов;</w:t>
      </w:r>
    </w:p>
    <w:p w:rsidR="00271EEF" w:rsidRPr="00271EEF" w:rsidRDefault="00271EEF" w:rsidP="00133E52">
      <w:pPr>
        <w:pStyle w:val="a4"/>
        <w:ind w:left="284" w:right="284" w:firstLine="709"/>
        <w:jc w:val="both"/>
        <w:rPr>
          <w:sz w:val="24"/>
          <w:szCs w:val="24"/>
        </w:rPr>
      </w:pPr>
      <w:r w:rsidRPr="00271EEF">
        <w:rPr>
          <w:sz w:val="24"/>
          <w:szCs w:val="24"/>
        </w:rPr>
        <w:t>в) порядок размещения средств компенсационного фонда в целях их сохранения и прироста;</w:t>
      </w:r>
    </w:p>
    <w:p w:rsidR="00271EEF" w:rsidRPr="00271EEF" w:rsidRDefault="00271EEF" w:rsidP="00133E52">
      <w:pPr>
        <w:pStyle w:val="a4"/>
        <w:ind w:left="284" w:right="284" w:firstLine="709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г) требования к членству </w:t>
      </w:r>
      <w:r w:rsidR="008C2BF5">
        <w:rPr>
          <w:sz w:val="24"/>
          <w:szCs w:val="24"/>
        </w:rPr>
        <w:t xml:space="preserve">в </w:t>
      </w:r>
      <w:r w:rsidR="006564F3" w:rsidRPr="00271EEF">
        <w:rPr>
          <w:sz w:val="24"/>
          <w:szCs w:val="24"/>
        </w:rPr>
        <w:t>НП «</w:t>
      </w:r>
      <w:r w:rsidR="006564F3">
        <w:rPr>
          <w:sz w:val="24"/>
          <w:szCs w:val="24"/>
        </w:rPr>
        <w:t>ГСК «ТАШИР</w:t>
      </w:r>
      <w:r w:rsidR="006564F3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 xml:space="preserve">, в том числе установленные </w:t>
      </w:r>
      <w:r w:rsidR="00523E52">
        <w:rPr>
          <w:sz w:val="24"/>
          <w:szCs w:val="24"/>
        </w:rPr>
        <w:t>Партнерством</w:t>
      </w:r>
      <w:r w:rsidRPr="00271EEF">
        <w:rPr>
          <w:sz w:val="24"/>
          <w:szCs w:val="24"/>
        </w:rPr>
        <w:t xml:space="preserve"> размеры вступительных взносов, членских взносов и порядок их уплаты, а также порядок прекращения членства в </w:t>
      </w:r>
      <w:r w:rsidR="006564F3" w:rsidRPr="00271EEF">
        <w:rPr>
          <w:sz w:val="24"/>
          <w:szCs w:val="24"/>
        </w:rPr>
        <w:t>НП «</w:t>
      </w:r>
      <w:r w:rsidR="006564F3">
        <w:rPr>
          <w:sz w:val="24"/>
          <w:szCs w:val="24"/>
        </w:rPr>
        <w:t>ГСК «ТАШИР</w:t>
      </w:r>
      <w:r w:rsidR="006564F3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>;</w:t>
      </w:r>
    </w:p>
    <w:p w:rsidR="00271EEF" w:rsidRPr="00271EEF" w:rsidRDefault="00271EEF" w:rsidP="00133E52">
      <w:pPr>
        <w:pStyle w:val="a4"/>
        <w:ind w:left="284" w:right="284" w:firstLine="709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д) иные документы, </w:t>
      </w:r>
      <w:proofErr w:type="gramStart"/>
      <w:r w:rsidRPr="00271EEF">
        <w:rPr>
          <w:sz w:val="24"/>
          <w:szCs w:val="24"/>
        </w:rPr>
        <w:t>требования</w:t>
      </w:r>
      <w:proofErr w:type="gramEnd"/>
      <w:r w:rsidRPr="00271EEF">
        <w:rPr>
          <w:sz w:val="24"/>
          <w:szCs w:val="24"/>
        </w:rPr>
        <w:t xml:space="preserve"> к разработке которых установлены федеральными законами;</w:t>
      </w:r>
    </w:p>
    <w:p w:rsidR="00271EEF" w:rsidRPr="00271EEF" w:rsidRDefault="00271EEF" w:rsidP="00133E52">
      <w:pPr>
        <w:pStyle w:val="a4"/>
        <w:ind w:left="284" w:right="284" w:firstLine="709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3) информацию о структуре и компетенции органов управления и специализированных органов </w:t>
      </w:r>
      <w:r w:rsidR="006564F3" w:rsidRPr="00271EEF">
        <w:rPr>
          <w:sz w:val="24"/>
          <w:szCs w:val="24"/>
        </w:rPr>
        <w:t>НП «</w:t>
      </w:r>
      <w:r w:rsidR="006564F3">
        <w:rPr>
          <w:sz w:val="24"/>
          <w:szCs w:val="24"/>
        </w:rPr>
        <w:t>ГСК «ТАШИР</w:t>
      </w:r>
      <w:r w:rsidR="006564F3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 xml:space="preserve">, количественном и персональном составе постоянно действующего коллегиального органа управления </w:t>
      </w:r>
      <w:r w:rsidR="00133E52">
        <w:rPr>
          <w:sz w:val="24"/>
          <w:szCs w:val="24"/>
        </w:rPr>
        <w:t>Партнерства</w:t>
      </w:r>
      <w:r w:rsidRPr="00271EEF">
        <w:rPr>
          <w:sz w:val="24"/>
          <w:szCs w:val="24"/>
        </w:rPr>
        <w:t xml:space="preserve"> (с указанием штатных должностей членов постоянно действующего коллегиального органа </w:t>
      </w:r>
      <w:r w:rsidRPr="00271EEF">
        <w:rPr>
          <w:sz w:val="24"/>
          <w:szCs w:val="24"/>
        </w:rPr>
        <w:lastRenderedPageBreak/>
        <w:t xml:space="preserve">управления </w:t>
      </w:r>
      <w:r w:rsidR="008C2BF5">
        <w:rPr>
          <w:sz w:val="24"/>
          <w:szCs w:val="24"/>
        </w:rPr>
        <w:t>Партнерства, в том числе независимых членов</w:t>
      </w:r>
      <w:proofErr w:type="gramStart"/>
      <w:r w:rsidR="00DC77B6">
        <w:rPr>
          <w:sz w:val="24"/>
          <w:szCs w:val="24"/>
        </w:rPr>
        <w:t>,</w:t>
      </w:r>
      <w:r w:rsidRPr="00271EEF">
        <w:rPr>
          <w:sz w:val="24"/>
          <w:szCs w:val="24"/>
        </w:rPr>
        <w:t>п</w:t>
      </w:r>
      <w:proofErr w:type="gramEnd"/>
      <w:r w:rsidRPr="00271EEF">
        <w:rPr>
          <w:sz w:val="24"/>
          <w:szCs w:val="24"/>
        </w:rPr>
        <w:t xml:space="preserve">о основному месту работы), о лице, осуществляющем функции единоличного исполнительного органа </w:t>
      </w:r>
      <w:r w:rsidR="00133E52">
        <w:rPr>
          <w:sz w:val="24"/>
          <w:szCs w:val="24"/>
        </w:rPr>
        <w:t>Партнерства</w:t>
      </w:r>
      <w:r w:rsidRPr="00271EEF">
        <w:rPr>
          <w:sz w:val="24"/>
          <w:szCs w:val="24"/>
        </w:rPr>
        <w:t>;</w:t>
      </w:r>
    </w:p>
    <w:p w:rsidR="00271EEF" w:rsidRPr="00271EEF" w:rsidRDefault="00271EEF" w:rsidP="00133E52">
      <w:pPr>
        <w:pStyle w:val="a4"/>
        <w:ind w:left="284" w:right="284" w:firstLine="709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4) решения, принятые </w:t>
      </w:r>
      <w:r w:rsidR="00133E52">
        <w:rPr>
          <w:sz w:val="24"/>
          <w:szCs w:val="24"/>
        </w:rPr>
        <w:t>О</w:t>
      </w:r>
      <w:r w:rsidRPr="00271EEF">
        <w:rPr>
          <w:sz w:val="24"/>
          <w:szCs w:val="24"/>
        </w:rPr>
        <w:t xml:space="preserve">бщим собранием членов </w:t>
      </w:r>
      <w:r w:rsidR="006564F3" w:rsidRPr="00271EEF">
        <w:rPr>
          <w:sz w:val="24"/>
          <w:szCs w:val="24"/>
        </w:rPr>
        <w:t>НП «</w:t>
      </w:r>
      <w:r w:rsidR="006564F3">
        <w:rPr>
          <w:sz w:val="24"/>
          <w:szCs w:val="24"/>
        </w:rPr>
        <w:t>ГСК «ТАШИР</w:t>
      </w:r>
      <w:r w:rsidR="006564F3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 xml:space="preserve"> и постоянно действующим коллегиальным органом управления </w:t>
      </w:r>
      <w:r w:rsidR="00133E52">
        <w:rPr>
          <w:sz w:val="24"/>
          <w:szCs w:val="24"/>
        </w:rPr>
        <w:t>Партнерства</w:t>
      </w:r>
      <w:r w:rsidRPr="00271EEF">
        <w:rPr>
          <w:sz w:val="24"/>
          <w:szCs w:val="24"/>
        </w:rPr>
        <w:t>;</w:t>
      </w:r>
    </w:p>
    <w:p w:rsidR="00271EEF" w:rsidRPr="00271EEF" w:rsidRDefault="00271EEF" w:rsidP="00133E52">
      <w:pPr>
        <w:pStyle w:val="a4"/>
        <w:ind w:left="284" w:right="284" w:firstLine="709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5) информацию об исках и о заявлениях, поданных </w:t>
      </w:r>
      <w:r w:rsidR="006564F3" w:rsidRPr="00271EEF">
        <w:rPr>
          <w:sz w:val="24"/>
          <w:szCs w:val="24"/>
        </w:rPr>
        <w:t>НП «</w:t>
      </w:r>
      <w:r w:rsidR="006564F3">
        <w:rPr>
          <w:sz w:val="24"/>
          <w:szCs w:val="24"/>
        </w:rPr>
        <w:t>ГСК «ТАШИР</w:t>
      </w:r>
      <w:r w:rsidR="006564F3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 xml:space="preserve"> в суды;</w:t>
      </w:r>
    </w:p>
    <w:p w:rsidR="00271EEF" w:rsidRPr="00271EEF" w:rsidRDefault="00271EEF" w:rsidP="00133E52">
      <w:pPr>
        <w:pStyle w:val="a4"/>
        <w:ind w:left="284" w:right="284" w:firstLine="709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6) информацию о способах и порядке обеспечения имущественной ответственности членов </w:t>
      </w:r>
      <w:r w:rsidR="006564F3" w:rsidRPr="00271EEF">
        <w:rPr>
          <w:sz w:val="24"/>
          <w:szCs w:val="24"/>
        </w:rPr>
        <w:t>НП «</w:t>
      </w:r>
      <w:r w:rsidR="006564F3">
        <w:rPr>
          <w:sz w:val="24"/>
          <w:szCs w:val="24"/>
        </w:rPr>
        <w:t>ГСК «ТАШИР</w:t>
      </w:r>
      <w:r w:rsidR="006564F3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 xml:space="preserve"> перед потребителями произведенных ими работ и иными лицами;</w:t>
      </w:r>
    </w:p>
    <w:p w:rsidR="00271EEF" w:rsidRPr="00271EEF" w:rsidRDefault="00271EEF" w:rsidP="00133E52">
      <w:pPr>
        <w:pStyle w:val="a4"/>
        <w:ind w:left="284" w:right="284" w:firstLine="709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7) информацию о составе и стоимости имущества компенсационного фонда </w:t>
      </w:r>
      <w:r w:rsidR="006564F3" w:rsidRPr="00271EEF">
        <w:rPr>
          <w:sz w:val="24"/>
          <w:szCs w:val="24"/>
        </w:rPr>
        <w:t>НП «</w:t>
      </w:r>
      <w:r w:rsidR="006564F3">
        <w:rPr>
          <w:sz w:val="24"/>
          <w:szCs w:val="24"/>
        </w:rPr>
        <w:t>ГСК «ТАШИР</w:t>
      </w:r>
      <w:r w:rsidR="006564F3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 xml:space="preserve">, а также информацию о фактах осуществления выплат из компенсационного фонда </w:t>
      </w:r>
      <w:r w:rsidR="00133E52">
        <w:rPr>
          <w:sz w:val="24"/>
          <w:szCs w:val="24"/>
        </w:rPr>
        <w:t>Партнерства</w:t>
      </w:r>
      <w:r w:rsidRPr="00271EEF">
        <w:rPr>
          <w:sz w:val="24"/>
          <w:szCs w:val="24"/>
        </w:rPr>
        <w:t xml:space="preserve"> в целях обеспечения имущественной ответственности членов </w:t>
      </w:r>
      <w:r w:rsidR="00133E52">
        <w:rPr>
          <w:sz w:val="24"/>
          <w:szCs w:val="24"/>
        </w:rPr>
        <w:t>Партнерства</w:t>
      </w:r>
      <w:r w:rsidRPr="00271EEF">
        <w:rPr>
          <w:sz w:val="24"/>
          <w:szCs w:val="24"/>
        </w:rPr>
        <w:t xml:space="preserve"> перед потребителями произведенных работ и иными лицами и об основаниях таких выплат, если такие выплаты осуществлялись;</w:t>
      </w:r>
    </w:p>
    <w:p w:rsidR="00271EEF" w:rsidRPr="00271EEF" w:rsidRDefault="00271EEF" w:rsidP="00133E52">
      <w:pPr>
        <w:pStyle w:val="a4"/>
        <w:ind w:left="284" w:right="284" w:firstLine="709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8) информацию о порядке осуществления аттестации членов </w:t>
      </w:r>
      <w:r w:rsidR="006564F3" w:rsidRPr="00271EEF">
        <w:rPr>
          <w:sz w:val="24"/>
          <w:szCs w:val="24"/>
        </w:rPr>
        <w:t>НП «</w:t>
      </w:r>
      <w:r w:rsidR="006564F3">
        <w:rPr>
          <w:sz w:val="24"/>
          <w:szCs w:val="24"/>
        </w:rPr>
        <w:t>ГСК «ТАШИР</w:t>
      </w:r>
      <w:r w:rsidR="006564F3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 xml:space="preserve"> или их работников</w:t>
      </w:r>
      <w:r w:rsidR="008C2BF5">
        <w:rPr>
          <w:sz w:val="24"/>
          <w:szCs w:val="24"/>
        </w:rPr>
        <w:t xml:space="preserve"> в случае, если Федеральным законом и/или Парт</w:t>
      </w:r>
      <w:r w:rsidR="00523E52">
        <w:rPr>
          <w:sz w:val="24"/>
          <w:szCs w:val="24"/>
        </w:rPr>
        <w:t>нерством установлены требования</w:t>
      </w:r>
      <w:r w:rsidR="008C2BF5">
        <w:rPr>
          <w:sz w:val="24"/>
          <w:szCs w:val="24"/>
        </w:rPr>
        <w:t xml:space="preserve"> о прохождении аттестации членами Партнерства или его работниками</w:t>
      </w:r>
      <w:r w:rsidRPr="00271EEF">
        <w:rPr>
          <w:sz w:val="24"/>
          <w:szCs w:val="24"/>
        </w:rPr>
        <w:t>;</w:t>
      </w:r>
    </w:p>
    <w:p w:rsidR="00271EEF" w:rsidRPr="00271EEF" w:rsidRDefault="00271EEF" w:rsidP="00133E52">
      <w:pPr>
        <w:pStyle w:val="a4"/>
        <w:ind w:left="284" w:right="284" w:firstLine="709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9) копию в электронной форме плана проверок членов </w:t>
      </w:r>
      <w:r w:rsidR="006564F3" w:rsidRPr="00271EEF">
        <w:rPr>
          <w:sz w:val="24"/>
          <w:szCs w:val="24"/>
        </w:rPr>
        <w:t>НП «</w:t>
      </w:r>
      <w:r w:rsidR="006564F3">
        <w:rPr>
          <w:sz w:val="24"/>
          <w:szCs w:val="24"/>
        </w:rPr>
        <w:t>ГСК «ТАШИР</w:t>
      </w:r>
      <w:r w:rsidR="006564F3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 xml:space="preserve">, а также общую информацию о проверках, проведенных в отношении членов </w:t>
      </w:r>
      <w:r w:rsidR="00133E52">
        <w:rPr>
          <w:sz w:val="24"/>
          <w:szCs w:val="24"/>
        </w:rPr>
        <w:t>Партнерства</w:t>
      </w:r>
      <w:r w:rsidRPr="00271EEF">
        <w:rPr>
          <w:sz w:val="24"/>
          <w:szCs w:val="24"/>
        </w:rPr>
        <w:t xml:space="preserve"> за два предшествующих года;</w:t>
      </w:r>
    </w:p>
    <w:p w:rsidR="00271EEF" w:rsidRPr="00271EEF" w:rsidRDefault="00271EEF" w:rsidP="00133E52">
      <w:pPr>
        <w:pStyle w:val="a4"/>
        <w:ind w:left="284" w:right="284" w:firstLine="709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10) годовую бухгалтерскую (финансовую) отчетность </w:t>
      </w:r>
      <w:r w:rsidR="006564F3" w:rsidRPr="00271EEF">
        <w:rPr>
          <w:sz w:val="24"/>
          <w:szCs w:val="24"/>
        </w:rPr>
        <w:t>НП «</w:t>
      </w:r>
      <w:r w:rsidR="006564F3">
        <w:rPr>
          <w:sz w:val="24"/>
          <w:szCs w:val="24"/>
        </w:rPr>
        <w:t>ГСК «ТАШИР</w:t>
      </w:r>
      <w:r w:rsidR="006564F3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 xml:space="preserve"> и аудиторское заключение в отношении указанной отчетности;</w:t>
      </w:r>
    </w:p>
    <w:p w:rsidR="00271EEF" w:rsidRPr="00271EEF" w:rsidRDefault="00271EEF" w:rsidP="00133E52">
      <w:pPr>
        <w:pStyle w:val="a4"/>
        <w:ind w:left="284" w:right="284" w:firstLine="709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11) полное и сокращенное наименование </w:t>
      </w:r>
      <w:r w:rsidR="00133E52">
        <w:rPr>
          <w:sz w:val="24"/>
          <w:szCs w:val="24"/>
        </w:rPr>
        <w:t>Партнерства</w:t>
      </w:r>
      <w:r w:rsidRPr="00271EEF">
        <w:rPr>
          <w:sz w:val="24"/>
          <w:szCs w:val="24"/>
        </w:rPr>
        <w:t xml:space="preserve">, место ее нахождения, номера контактных телефонов и адрес электронной почты, полные и сокращенные наименования некоммерческих организаций членом которых является </w:t>
      </w:r>
      <w:r w:rsidR="006564F3" w:rsidRPr="00271EEF">
        <w:rPr>
          <w:sz w:val="24"/>
          <w:szCs w:val="24"/>
        </w:rPr>
        <w:t>НП «</w:t>
      </w:r>
      <w:r w:rsidR="006564F3">
        <w:rPr>
          <w:sz w:val="24"/>
          <w:szCs w:val="24"/>
        </w:rPr>
        <w:t>ГСК «ТАШИР</w:t>
      </w:r>
      <w:r w:rsidR="006564F3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>, места их нахождения, номера контактных телефонов и адреса электронной почты;</w:t>
      </w:r>
    </w:p>
    <w:p w:rsidR="00271EEF" w:rsidRPr="00271EEF" w:rsidRDefault="008C2BF5" w:rsidP="00133E52">
      <w:pPr>
        <w:pStyle w:val="a4"/>
        <w:ind w:left="284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71EEF" w:rsidRPr="00271EEF">
        <w:rPr>
          <w:sz w:val="24"/>
          <w:szCs w:val="24"/>
        </w:rPr>
        <w:t xml:space="preserve">) иную предусмотренными федеральными законами и (или) </w:t>
      </w:r>
      <w:r w:rsidR="006564F3" w:rsidRPr="00271EEF">
        <w:rPr>
          <w:sz w:val="24"/>
          <w:szCs w:val="24"/>
        </w:rPr>
        <w:t>НП «</w:t>
      </w:r>
      <w:r w:rsidR="006564F3">
        <w:rPr>
          <w:sz w:val="24"/>
          <w:szCs w:val="24"/>
        </w:rPr>
        <w:t>ГСК «ТАШИР</w:t>
      </w:r>
      <w:r w:rsidR="006564F3" w:rsidRPr="00271EEF">
        <w:rPr>
          <w:sz w:val="24"/>
          <w:szCs w:val="24"/>
        </w:rPr>
        <w:t>»</w:t>
      </w:r>
      <w:r w:rsidR="00271EEF" w:rsidRPr="00271EEF">
        <w:rPr>
          <w:sz w:val="24"/>
          <w:szCs w:val="24"/>
        </w:rPr>
        <w:t xml:space="preserve"> информацию.</w:t>
      </w:r>
    </w:p>
    <w:p w:rsidR="00271EEF" w:rsidRPr="00271EEF" w:rsidRDefault="00271EEF" w:rsidP="00133E52">
      <w:pPr>
        <w:pStyle w:val="a4"/>
        <w:ind w:left="284" w:right="284" w:firstLine="709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3.2. Реестр членов </w:t>
      </w:r>
      <w:r w:rsidR="006564F3" w:rsidRPr="00271EEF">
        <w:rPr>
          <w:sz w:val="24"/>
          <w:szCs w:val="24"/>
        </w:rPr>
        <w:t>НП «</w:t>
      </w:r>
      <w:r w:rsidR="006564F3">
        <w:rPr>
          <w:sz w:val="24"/>
          <w:szCs w:val="24"/>
        </w:rPr>
        <w:t>ГСК «ТАШИР</w:t>
      </w:r>
      <w:r w:rsidR="006564F3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 xml:space="preserve"> содержит следующие сведения:</w:t>
      </w:r>
    </w:p>
    <w:p w:rsidR="00271EEF" w:rsidRPr="00271EEF" w:rsidRDefault="00271EEF" w:rsidP="00133E52">
      <w:pPr>
        <w:pStyle w:val="a4"/>
        <w:ind w:left="284" w:right="284" w:firstLine="709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1) регистрационный номер члена </w:t>
      </w:r>
      <w:r w:rsidR="006564F3" w:rsidRPr="00271EEF">
        <w:rPr>
          <w:sz w:val="24"/>
          <w:szCs w:val="24"/>
        </w:rPr>
        <w:t>НП «</w:t>
      </w:r>
      <w:r w:rsidR="006564F3">
        <w:rPr>
          <w:sz w:val="24"/>
          <w:szCs w:val="24"/>
        </w:rPr>
        <w:t>ГСК «ТАШИР</w:t>
      </w:r>
      <w:r w:rsidR="006564F3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>, дата его регистрации в реестре;</w:t>
      </w:r>
    </w:p>
    <w:p w:rsidR="00271EEF" w:rsidRPr="00271EEF" w:rsidRDefault="00271EEF" w:rsidP="00133E52">
      <w:pPr>
        <w:pStyle w:val="a4"/>
        <w:ind w:left="284" w:right="284" w:firstLine="709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2) сведения, позволяющие идентифицировать члена </w:t>
      </w:r>
      <w:r w:rsidR="00501A94">
        <w:rPr>
          <w:sz w:val="24"/>
          <w:szCs w:val="24"/>
        </w:rPr>
        <w:t>Партнерства</w:t>
      </w:r>
      <w:r w:rsidRPr="00271EEF">
        <w:rPr>
          <w:sz w:val="24"/>
          <w:szCs w:val="24"/>
        </w:rPr>
        <w:t>:</w:t>
      </w:r>
    </w:p>
    <w:p w:rsidR="00271EEF" w:rsidRPr="00271EEF" w:rsidRDefault="00271EEF" w:rsidP="00133E52">
      <w:pPr>
        <w:pStyle w:val="a4"/>
        <w:ind w:left="284" w:right="284" w:firstLine="709"/>
        <w:jc w:val="both"/>
        <w:rPr>
          <w:sz w:val="24"/>
          <w:szCs w:val="24"/>
        </w:rPr>
      </w:pPr>
      <w:r w:rsidRPr="00271EEF">
        <w:rPr>
          <w:sz w:val="24"/>
          <w:szCs w:val="24"/>
        </w:rPr>
        <w:t>а) фамилия, имя, отчество, дата и место рождения, паспортные данные, номера контактных телефонов, почтовый адрес,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271EEF" w:rsidRPr="00271EEF" w:rsidRDefault="00271EEF" w:rsidP="00133E52">
      <w:pPr>
        <w:pStyle w:val="a4"/>
        <w:ind w:left="284" w:right="284" w:firstLine="709"/>
        <w:jc w:val="both"/>
        <w:rPr>
          <w:sz w:val="24"/>
          <w:szCs w:val="24"/>
        </w:rPr>
      </w:pPr>
      <w:proofErr w:type="gramStart"/>
      <w:r w:rsidRPr="00271EEF">
        <w:rPr>
          <w:sz w:val="24"/>
          <w:szCs w:val="24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271EEF" w:rsidRPr="00271EEF" w:rsidRDefault="00271EEF" w:rsidP="00133E52">
      <w:pPr>
        <w:pStyle w:val="a4"/>
        <w:ind w:left="284" w:right="284" w:firstLine="709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3) сведения о соответствии члена </w:t>
      </w:r>
      <w:r w:rsidR="006564F3" w:rsidRPr="00271EEF">
        <w:rPr>
          <w:sz w:val="24"/>
          <w:szCs w:val="24"/>
        </w:rPr>
        <w:t>НП «</w:t>
      </w:r>
      <w:r w:rsidR="006564F3">
        <w:rPr>
          <w:sz w:val="24"/>
          <w:szCs w:val="24"/>
        </w:rPr>
        <w:t>ГСК «ТАШИР</w:t>
      </w:r>
      <w:r w:rsidR="006564F3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 xml:space="preserve"> условиям членства в </w:t>
      </w:r>
      <w:r w:rsidR="00501A94">
        <w:rPr>
          <w:sz w:val="24"/>
          <w:szCs w:val="24"/>
        </w:rPr>
        <w:t>Партнерстве</w:t>
      </w:r>
      <w:r w:rsidRPr="00271EEF">
        <w:rPr>
          <w:sz w:val="24"/>
          <w:szCs w:val="24"/>
        </w:rPr>
        <w:t xml:space="preserve">, предусмотренным законодательством Российской Федерации и (или) внутренними документами </w:t>
      </w:r>
      <w:r w:rsidR="00501A94">
        <w:rPr>
          <w:sz w:val="24"/>
          <w:szCs w:val="24"/>
        </w:rPr>
        <w:t>Партнерства</w:t>
      </w:r>
      <w:r w:rsidRPr="00271EEF">
        <w:rPr>
          <w:sz w:val="24"/>
          <w:szCs w:val="24"/>
        </w:rPr>
        <w:t xml:space="preserve">; </w:t>
      </w:r>
    </w:p>
    <w:p w:rsidR="00271EEF" w:rsidRPr="00271EEF" w:rsidRDefault="008C2BF5" w:rsidP="00133E52">
      <w:pPr>
        <w:pStyle w:val="a4"/>
        <w:ind w:left="284" w:right="284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271EEF" w:rsidRPr="00271EEF">
        <w:rPr>
          <w:sz w:val="24"/>
          <w:szCs w:val="24"/>
        </w:rPr>
        <w:t xml:space="preserve">) сведения об обеспечении имущественной ответственности члена </w:t>
      </w:r>
      <w:r w:rsidR="006564F3" w:rsidRPr="00271EEF">
        <w:rPr>
          <w:sz w:val="24"/>
          <w:szCs w:val="24"/>
        </w:rPr>
        <w:t>НП «</w:t>
      </w:r>
      <w:r w:rsidR="006564F3">
        <w:rPr>
          <w:sz w:val="24"/>
          <w:szCs w:val="24"/>
        </w:rPr>
        <w:t>ГСК «ТАШИР</w:t>
      </w:r>
      <w:r w:rsidR="006564F3" w:rsidRPr="00271EEF">
        <w:rPr>
          <w:sz w:val="24"/>
          <w:szCs w:val="24"/>
        </w:rPr>
        <w:t>»</w:t>
      </w:r>
      <w:r w:rsidR="00271EEF" w:rsidRPr="00271EEF">
        <w:rPr>
          <w:sz w:val="24"/>
          <w:szCs w:val="24"/>
        </w:rPr>
        <w:t xml:space="preserve"> перед потребителями произведенных им ра</w:t>
      </w:r>
      <w:r w:rsidR="006564F3">
        <w:rPr>
          <w:sz w:val="24"/>
          <w:szCs w:val="24"/>
        </w:rPr>
        <w:t xml:space="preserve">бот и иными лицами, в том числе, </w:t>
      </w:r>
      <w:r w:rsidR="00271EEF" w:rsidRPr="00271EEF">
        <w:rPr>
          <w:sz w:val="24"/>
          <w:szCs w:val="24"/>
        </w:rPr>
        <w:t xml:space="preserve">сведения о страховщике (включая сведения о месте его нахождения, об имеющейся </w:t>
      </w:r>
      <w:r w:rsidR="00271EEF" w:rsidRPr="00271EEF">
        <w:rPr>
          <w:sz w:val="24"/>
          <w:szCs w:val="24"/>
        </w:rPr>
        <w:lastRenderedPageBreak/>
        <w:t xml:space="preserve">лицензии и информацию, предназначенную для установления контакта), о размере страховой суммы по договору страхования ответственности и о размере взноса в компенсационный фонд </w:t>
      </w:r>
      <w:r w:rsidR="00501A94">
        <w:rPr>
          <w:sz w:val="24"/>
          <w:szCs w:val="24"/>
        </w:rPr>
        <w:t>Партнерства</w:t>
      </w:r>
      <w:r w:rsidR="00271EEF" w:rsidRPr="00271EEF">
        <w:rPr>
          <w:sz w:val="24"/>
          <w:szCs w:val="24"/>
        </w:rPr>
        <w:t xml:space="preserve">; </w:t>
      </w:r>
      <w:proofErr w:type="gramEnd"/>
    </w:p>
    <w:p w:rsidR="00271EEF" w:rsidRPr="00271EEF" w:rsidRDefault="008C2BF5" w:rsidP="00133E52">
      <w:pPr>
        <w:pStyle w:val="a4"/>
        <w:ind w:left="284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71EEF" w:rsidRPr="00271EEF">
        <w:rPr>
          <w:sz w:val="24"/>
          <w:szCs w:val="24"/>
        </w:rPr>
        <w:t xml:space="preserve">) сведения о результатах проведенных </w:t>
      </w:r>
      <w:r w:rsidR="006564F3" w:rsidRPr="00271EEF">
        <w:rPr>
          <w:sz w:val="24"/>
          <w:szCs w:val="24"/>
        </w:rPr>
        <w:t>НП «</w:t>
      </w:r>
      <w:r w:rsidR="006564F3">
        <w:rPr>
          <w:sz w:val="24"/>
          <w:szCs w:val="24"/>
        </w:rPr>
        <w:t>ГСК «ТАШИР</w:t>
      </w:r>
      <w:r w:rsidR="006564F3" w:rsidRPr="00271EEF">
        <w:rPr>
          <w:sz w:val="24"/>
          <w:szCs w:val="24"/>
        </w:rPr>
        <w:t>»</w:t>
      </w:r>
      <w:r w:rsidR="00271EEF" w:rsidRPr="00271EEF">
        <w:rPr>
          <w:sz w:val="24"/>
          <w:szCs w:val="24"/>
        </w:rPr>
        <w:t xml:space="preserve"> проверок члена </w:t>
      </w:r>
      <w:r w:rsidR="00501A94">
        <w:rPr>
          <w:sz w:val="24"/>
          <w:szCs w:val="24"/>
        </w:rPr>
        <w:t>Партнерства</w:t>
      </w:r>
      <w:r w:rsidR="00271EEF" w:rsidRPr="00271EEF">
        <w:rPr>
          <w:sz w:val="24"/>
          <w:szCs w:val="24"/>
        </w:rPr>
        <w:t xml:space="preserve"> и фактах применения к нему дисциплинарных и иных взысканий (в случае, если такие взыскания налагались);</w:t>
      </w:r>
    </w:p>
    <w:p w:rsidR="00271EEF" w:rsidRPr="00271EEF" w:rsidRDefault="008C2BF5" w:rsidP="00133E52">
      <w:pPr>
        <w:pStyle w:val="a4"/>
        <w:ind w:left="284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71EEF" w:rsidRPr="00271EEF">
        <w:rPr>
          <w:sz w:val="24"/>
          <w:szCs w:val="24"/>
        </w:rPr>
        <w:t>) иные</w:t>
      </w:r>
      <w:r w:rsidR="00DC77B6">
        <w:rPr>
          <w:sz w:val="24"/>
          <w:szCs w:val="24"/>
        </w:rPr>
        <w:t>,</w:t>
      </w:r>
      <w:r w:rsidR="00271EEF" w:rsidRPr="00271EEF">
        <w:rPr>
          <w:sz w:val="24"/>
          <w:szCs w:val="24"/>
        </w:rPr>
        <w:t xml:space="preserve"> предусмотренные </w:t>
      </w:r>
      <w:r w:rsidR="006564F3" w:rsidRPr="00271EEF">
        <w:rPr>
          <w:sz w:val="24"/>
          <w:szCs w:val="24"/>
        </w:rPr>
        <w:t>НП «</w:t>
      </w:r>
      <w:r w:rsidR="006564F3">
        <w:rPr>
          <w:sz w:val="24"/>
          <w:szCs w:val="24"/>
        </w:rPr>
        <w:t>ГСК «ТАШИР</w:t>
      </w:r>
      <w:r w:rsidR="006564F3" w:rsidRPr="00271EEF">
        <w:rPr>
          <w:sz w:val="24"/>
          <w:szCs w:val="24"/>
        </w:rPr>
        <w:t>»</w:t>
      </w:r>
      <w:r w:rsidR="007B19E0">
        <w:rPr>
          <w:sz w:val="24"/>
          <w:szCs w:val="24"/>
        </w:rPr>
        <w:t>,</w:t>
      </w:r>
      <w:r w:rsidR="00271EEF" w:rsidRPr="00271EEF">
        <w:rPr>
          <w:sz w:val="24"/>
          <w:szCs w:val="24"/>
        </w:rPr>
        <w:t xml:space="preserve"> сведения.</w:t>
      </w:r>
    </w:p>
    <w:p w:rsidR="00271EEF" w:rsidRPr="00271EEF" w:rsidRDefault="00271EEF" w:rsidP="00133E52">
      <w:pPr>
        <w:pStyle w:val="a4"/>
        <w:ind w:left="284" w:right="284" w:firstLine="709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3.3. В отношении лиц, прекративших членство </w:t>
      </w:r>
      <w:r w:rsidR="006564F3" w:rsidRPr="00271EEF">
        <w:rPr>
          <w:sz w:val="24"/>
          <w:szCs w:val="24"/>
        </w:rPr>
        <w:t>НП «</w:t>
      </w:r>
      <w:r w:rsidR="006564F3">
        <w:rPr>
          <w:sz w:val="24"/>
          <w:szCs w:val="24"/>
        </w:rPr>
        <w:t>ГСК «ТАШИР</w:t>
      </w:r>
      <w:r w:rsidR="006564F3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 xml:space="preserve">, в реестре членов </w:t>
      </w:r>
      <w:r w:rsidR="00501A94">
        <w:rPr>
          <w:sz w:val="24"/>
          <w:szCs w:val="24"/>
        </w:rPr>
        <w:t>Партнерства</w:t>
      </w:r>
      <w:r w:rsidR="00523E52">
        <w:rPr>
          <w:sz w:val="24"/>
          <w:szCs w:val="24"/>
        </w:rPr>
        <w:t xml:space="preserve"> наряду информацией, </w:t>
      </w:r>
      <w:r w:rsidRPr="00271EEF">
        <w:rPr>
          <w:sz w:val="24"/>
          <w:szCs w:val="24"/>
        </w:rPr>
        <w:t xml:space="preserve">указанной в части 3.2 настоящей статьи, должна содержаться подлежащая размещению информация на сайте информация о дате прекращения членства в </w:t>
      </w:r>
      <w:r w:rsidR="00501A94">
        <w:rPr>
          <w:sz w:val="24"/>
          <w:szCs w:val="24"/>
        </w:rPr>
        <w:t>Партнерстве</w:t>
      </w:r>
      <w:r w:rsidRPr="00271EEF">
        <w:rPr>
          <w:sz w:val="24"/>
          <w:szCs w:val="24"/>
        </w:rPr>
        <w:t xml:space="preserve"> и об основаниях такого прекращения.</w:t>
      </w:r>
    </w:p>
    <w:p w:rsidR="00271EEF" w:rsidRPr="00271EEF" w:rsidRDefault="00271EEF" w:rsidP="00271EEF">
      <w:pPr>
        <w:pStyle w:val="a4"/>
        <w:ind w:firstLine="708"/>
        <w:jc w:val="both"/>
        <w:rPr>
          <w:sz w:val="24"/>
          <w:szCs w:val="24"/>
        </w:rPr>
      </w:pPr>
    </w:p>
    <w:p w:rsidR="00271EEF" w:rsidRDefault="00271EEF" w:rsidP="00970EEC">
      <w:pPr>
        <w:pStyle w:val="a4"/>
        <w:ind w:firstLine="708"/>
        <w:jc w:val="center"/>
        <w:rPr>
          <w:b/>
          <w:sz w:val="24"/>
          <w:szCs w:val="24"/>
        </w:rPr>
      </w:pPr>
      <w:r w:rsidRPr="00271EEF">
        <w:rPr>
          <w:b/>
          <w:sz w:val="24"/>
          <w:szCs w:val="24"/>
        </w:rPr>
        <w:t>4. Порядок раскрытия информации</w:t>
      </w:r>
    </w:p>
    <w:p w:rsidR="006564F3" w:rsidRPr="00271EEF" w:rsidRDefault="006564F3" w:rsidP="00970EEC">
      <w:pPr>
        <w:pStyle w:val="a4"/>
        <w:ind w:firstLine="708"/>
        <w:jc w:val="center"/>
        <w:rPr>
          <w:b/>
          <w:sz w:val="24"/>
          <w:szCs w:val="24"/>
        </w:rPr>
      </w:pPr>
    </w:p>
    <w:p w:rsidR="00271EEF" w:rsidRPr="00271EEF" w:rsidRDefault="00271EEF" w:rsidP="00970EEC">
      <w:pPr>
        <w:pStyle w:val="a4"/>
        <w:ind w:left="284" w:right="284" w:firstLine="851"/>
        <w:jc w:val="both"/>
        <w:rPr>
          <w:sz w:val="24"/>
          <w:szCs w:val="24"/>
        </w:rPr>
      </w:pPr>
      <w:r w:rsidRPr="00271EEF">
        <w:rPr>
          <w:spacing w:val="-2"/>
          <w:sz w:val="24"/>
          <w:szCs w:val="24"/>
        </w:rPr>
        <w:t xml:space="preserve">4.1. </w:t>
      </w:r>
      <w:r w:rsidR="008C2BF5">
        <w:rPr>
          <w:spacing w:val="-2"/>
          <w:sz w:val="24"/>
          <w:szCs w:val="24"/>
        </w:rPr>
        <w:t>Д</w:t>
      </w:r>
      <w:r w:rsidRPr="00271EEF">
        <w:rPr>
          <w:spacing w:val="-2"/>
          <w:sz w:val="24"/>
          <w:szCs w:val="24"/>
        </w:rPr>
        <w:t xml:space="preserve">окументы и информация, указанные в статье 3 настоящего Положения размещаются на официальном сайте </w:t>
      </w:r>
      <w:r w:rsidR="006564F3" w:rsidRPr="00271EEF">
        <w:rPr>
          <w:sz w:val="24"/>
          <w:szCs w:val="24"/>
        </w:rPr>
        <w:t>НП «</w:t>
      </w:r>
      <w:r w:rsidR="006564F3">
        <w:rPr>
          <w:sz w:val="24"/>
          <w:szCs w:val="24"/>
        </w:rPr>
        <w:t>ГСК «ТАШИР</w:t>
      </w:r>
      <w:r w:rsidR="006564F3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 xml:space="preserve"> в срок не позднее дня вступления в силу Федерального закона РФ от 7.06.2013 г. № 113-ФЗ. </w:t>
      </w:r>
    </w:p>
    <w:p w:rsidR="00271EEF" w:rsidRPr="00271EEF" w:rsidRDefault="00271EEF" w:rsidP="00970EEC">
      <w:pPr>
        <w:pStyle w:val="a4"/>
        <w:ind w:left="284" w:right="284" w:firstLine="851"/>
        <w:jc w:val="both"/>
        <w:rPr>
          <w:spacing w:val="-2"/>
          <w:sz w:val="24"/>
          <w:szCs w:val="24"/>
        </w:rPr>
      </w:pPr>
      <w:r w:rsidRPr="00271EEF">
        <w:rPr>
          <w:spacing w:val="-2"/>
          <w:sz w:val="24"/>
          <w:szCs w:val="24"/>
        </w:rPr>
        <w:t>4.2. Документы и информация, размещенные на официальном сайте</w:t>
      </w:r>
      <w:r w:rsidRPr="00271EEF">
        <w:rPr>
          <w:sz w:val="24"/>
          <w:szCs w:val="24"/>
        </w:rPr>
        <w:t xml:space="preserve"> </w:t>
      </w:r>
      <w:r w:rsidR="006564F3" w:rsidRPr="00271EEF">
        <w:rPr>
          <w:sz w:val="24"/>
          <w:szCs w:val="24"/>
        </w:rPr>
        <w:t>НП «</w:t>
      </w:r>
      <w:r w:rsidR="006564F3">
        <w:rPr>
          <w:sz w:val="24"/>
          <w:szCs w:val="24"/>
        </w:rPr>
        <w:t>ГСК «ТАШИР</w:t>
      </w:r>
      <w:r w:rsidR="006564F3" w:rsidRPr="00271EEF">
        <w:rPr>
          <w:sz w:val="24"/>
          <w:szCs w:val="24"/>
        </w:rPr>
        <w:t>»</w:t>
      </w:r>
      <w:r w:rsidR="0042505D">
        <w:rPr>
          <w:sz w:val="24"/>
          <w:szCs w:val="24"/>
        </w:rPr>
        <w:t xml:space="preserve"> </w:t>
      </w:r>
      <w:hyperlink r:id="rId8" w:history="1">
        <w:r w:rsidR="0042505D" w:rsidRPr="00311F46">
          <w:rPr>
            <w:rStyle w:val="a6"/>
            <w:sz w:val="24"/>
            <w:szCs w:val="24"/>
          </w:rPr>
          <w:t>http://www.gsk-tashir.ru</w:t>
        </w:r>
      </w:hyperlink>
      <w:r w:rsidR="0042505D">
        <w:rPr>
          <w:sz w:val="24"/>
          <w:szCs w:val="24"/>
        </w:rPr>
        <w:t xml:space="preserve"> </w:t>
      </w:r>
      <w:r w:rsidRPr="00271EEF">
        <w:rPr>
          <w:sz w:val="24"/>
          <w:szCs w:val="24"/>
        </w:rPr>
        <w:t>должны быть доступны для ознакомления без взимания платы.</w:t>
      </w:r>
    </w:p>
    <w:p w:rsidR="00271EEF" w:rsidRPr="00271EEF" w:rsidRDefault="00271EEF" w:rsidP="00970EEC">
      <w:pPr>
        <w:pStyle w:val="a4"/>
        <w:ind w:left="284" w:right="284" w:firstLine="851"/>
        <w:jc w:val="both"/>
        <w:rPr>
          <w:spacing w:val="-2"/>
          <w:sz w:val="24"/>
          <w:szCs w:val="24"/>
        </w:rPr>
      </w:pPr>
      <w:r w:rsidRPr="00271EEF">
        <w:rPr>
          <w:spacing w:val="-2"/>
          <w:sz w:val="24"/>
          <w:szCs w:val="24"/>
        </w:rPr>
        <w:t xml:space="preserve">4.3. Любые изменения, внесенные в документы и информацию, указанные в части 3 настоящего Положения, должны быть размещены на официальном сайте в течение </w:t>
      </w:r>
      <w:r w:rsidR="008C2BF5">
        <w:rPr>
          <w:spacing w:val="-2"/>
          <w:sz w:val="24"/>
          <w:szCs w:val="24"/>
        </w:rPr>
        <w:t>пяти</w:t>
      </w:r>
      <w:r w:rsidR="00E603FB">
        <w:rPr>
          <w:spacing w:val="-2"/>
          <w:sz w:val="24"/>
          <w:szCs w:val="24"/>
        </w:rPr>
        <w:t xml:space="preserve"> </w:t>
      </w:r>
      <w:r w:rsidRPr="00271EEF">
        <w:rPr>
          <w:spacing w:val="-2"/>
          <w:sz w:val="24"/>
          <w:szCs w:val="24"/>
        </w:rPr>
        <w:t>рабочих дней со дня, следующего за днем наступления события, повлекшего за собой такие изменения, если иной срок размещения таких изменений не установлен федеральным законом.</w:t>
      </w:r>
    </w:p>
    <w:p w:rsidR="00271EEF" w:rsidRPr="00271EEF" w:rsidRDefault="00271EEF" w:rsidP="00970EEC">
      <w:pPr>
        <w:pStyle w:val="a4"/>
        <w:ind w:left="284" w:right="284" w:firstLine="851"/>
        <w:jc w:val="both"/>
        <w:rPr>
          <w:sz w:val="24"/>
          <w:szCs w:val="24"/>
        </w:rPr>
      </w:pPr>
      <w:r w:rsidRPr="00271EEF">
        <w:rPr>
          <w:spacing w:val="-2"/>
          <w:sz w:val="24"/>
          <w:szCs w:val="24"/>
        </w:rPr>
        <w:t xml:space="preserve">4.4. </w:t>
      </w:r>
      <w:proofErr w:type="gramStart"/>
      <w:r w:rsidRPr="00271EEF">
        <w:rPr>
          <w:spacing w:val="-2"/>
          <w:sz w:val="24"/>
          <w:szCs w:val="24"/>
        </w:rPr>
        <w:t xml:space="preserve">Информация </w:t>
      </w:r>
      <w:r w:rsidRPr="00271EEF">
        <w:rPr>
          <w:sz w:val="24"/>
          <w:szCs w:val="24"/>
        </w:rPr>
        <w:t xml:space="preserve"> о составе и стоимости имущества компенсационного фонда </w:t>
      </w:r>
      <w:r w:rsidR="00E43C5E" w:rsidRPr="00271EEF">
        <w:rPr>
          <w:sz w:val="24"/>
          <w:szCs w:val="24"/>
        </w:rPr>
        <w:t>НП «</w:t>
      </w:r>
      <w:r w:rsidR="00E43C5E">
        <w:rPr>
          <w:sz w:val="24"/>
          <w:szCs w:val="24"/>
        </w:rPr>
        <w:t>ГСК «ТАШИР</w:t>
      </w:r>
      <w:r w:rsidR="00E43C5E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 xml:space="preserve">, а также информация о фактах осуществления выплат из компенсационного фонда </w:t>
      </w:r>
      <w:r w:rsidR="00970EEC">
        <w:rPr>
          <w:sz w:val="24"/>
          <w:szCs w:val="24"/>
        </w:rPr>
        <w:t>Партнерства</w:t>
      </w:r>
      <w:r w:rsidR="00E603FB">
        <w:rPr>
          <w:sz w:val="24"/>
          <w:szCs w:val="24"/>
        </w:rPr>
        <w:t xml:space="preserve">, </w:t>
      </w:r>
      <w:r w:rsidRPr="00271EEF">
        <w:rPr>
          <w:sz w:val="24"/>
          <w:szCs w:val="24"/>
        </w:rPr>
        <w:t xml:space="preserve">в целях обеспечения имущественной ответственности членов </w:t>
      </w:r>
      <w:r w:rsidR="00E603FB" w:rsidRPr="00E43C5E">
        <w:rPr>
          <w:sz w:val="24"/>
          <w:szCs w:val="24"/>
        </w:rPr>
        <w:t>НП «ГСК «ТАШИР»</w:t>
      </w:r>
      <w:r w:rsidRPr="00271EEF">
        <w:rPr>
          <w:sz w:val="24"/>
          <w:szCs w:val="24"/>
        </w:rPr>
        <w:t xml:space="preserve"> перед потребителями произведенных работ и иными лицами</w:t>
      </w:r>
      <w:r w:rsidR="00E43C5E">
        <w:rPr>
          <w:sz w:val="24"/>
          <w:szCs w:val="24"/>
        </w:rPr>
        <w:t xml:space="preserve">, </w:t>
      </w:r>
      <w:r w:rsidRPr="00271EEF">
        <w:rPr>
          <w:sz w:val="24"/>
          <w:szCs w:val="24"/>
        </w:rPr>
        <w:t>и об основаниях таких выплат, если</w:t>
      </w:r>
      <w:r w:rsidR="00E43C5E">
        <w:rPr>
          <w:sz w:val="24"/>
          <w:szCs w:val="24"/>
        </w:rPr>
        <w:t xml:space="preserve"> такие выплаты осуществлялись, </w:t>
      </w:r>
      <w:r w:rsidRPr="00271EEF">
        <w:rPr>
          <w:sz w:val="24"/>
          <w:szCs w:val="24"/>
        </w:rPr>
        <w:t xml:space="preserve">подлежит размещению на официальном сайте </w:t>
      </w:r>
      <w:r w:rsidR="00970EEC">
        <w:rPr>
          <w:sz w:val="24"/>
          <w:szCs w:val="24"/>
        </w:rPr>
        <w:t>Партнерства</w:t>
      </w:r>
      <w:r w:rsidR="00E43C5E">
        <w:rPr>
          <w:sz w:val="24"/>
          <w:szCs w:val="24"/>
        </w:rPr>
        <w:t xml:space="preserve"> </w:t>
      </w:r>
      <w:r w:rsidRPr="00271EEF">
        <w:rPr>
          <w:sz w:val="24"/>
          <w:szCs w:val="24"/>
        </w:rPr>
        <w:t>ежеквартально не позднее чем в течение пяти</w:t>
      </w:r>
      <w:proofErr w:type="gramEnd"/>
      <w:r w:rsidRPr="00271EEF">
        <w:rPr>
          <w:sz w:val="24"/>
          <w:szCs w:val="24"/>
        </w:rPr>
        <w:t xml:space="preserve"> рабочих дней с начала очередного квартала.</w:t>
      </w:r>
    </w:p>
    <w:p w:rsidR="00271EEF" w:rsidRPr="00271EEF" w:rsidRDefault="00271EEF" w:rsidP="00970EEC">
      <w:pPr>
        <w:pStyle w:val="a4"/>
        <w:ind w:left="284" w:right="284" w:firstLine="851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4.5. Информация о месте жительства, паспортных данных (для физического лица, в том числе индивидуального предпринимателя) и иных сведениях, если доступ к ним ограничен федеральными законами, не подлежит раскрытию на официальном сайте </w:t>
      </w:r>
      <w:r w:rsidR="00E43C5E" w:rsidRPr="00271EEF">
        <w:rPr>
          <w:sz w:val="24"/>
          <w:szCs w:val="24"/>
        </w:rPr>
        <w:t>НП «</w:t>
      </w:r>
      <w:r w:rsidR="00E43C5E">
        <w:rPr>
          <w:sz w:val="24"/>
          <w:szCs w:val="24"/>
        </w:rPr>
        <w:t>ГСК «ТАШИР</w:t>
      </w:r>
      <w:r w:rsidR="00E43C5E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>.</w:t>
      </w:r>
    </w:p>
    <w:p w:rsidR="00271EEF" w:rsidRPr="00271EEF" w:rsidRDefault="00271EEF" w:rsidP="00970EEC">
      <w:pPr>
        <w:pStyle w:val="a4"/>
        <w:ind w:left="284" w:right="284" w:firstLine="851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4.6. </w:t>
      </w:r>
      <w:proofErr w:type="gramStart"/>
      <w:r w:rsidR="00E43C5E" w:rsidRPr="00271EEF">
        <w:rPr>
          <w:sz w:val="24"/>
          <w:szCs w:val="24"/>
        </w:rPr>
        <w:t>НП «</w:t>
      </w:r>
      <w:r w:rsidR="00E43C5E">
        <w:rPr>
          <w:sz w:val="24"/>
          <w:szCs w:val="24"/>
        </w:rPr>
        <w:t>ГСК «ТАШИР</w:t>
      </w:r>
      <w:r w:rsidR="00E43C5E" w:rsidRPr="00271EEF">
        <w:rPr>
          <w:sz w:val="24"/>
          <w:szCs w:val="24"/>
        </w:rPr>
        <w:t>»</w:t>
      </w:r>
      <w:r w:rsidR="00E43C5E">
        <w:rPr>
          <w:sz w:val="24"/>
          <w:szCs w:val="24"/>
        </w:rPr>
        <w:t xml:space="preserve"> </w:t>
      </w:r>
      <w:r w:rsidRPr="00271EEF">
        <w:rPr>
          <w:sz w:val="24"/>
          <w:szCs w:val="24"/>
        </w:rPr>
        <w:t>наряду с раскрытием информации, указанной в статье 3 настоящего Положения</w:t>
      </w:r>
      <w:r w:rsidR="00DC77B6">
        <w:rPr>
          <w:sz w:val="24"/>
          <w:szCs w:val="24"/>
        </w:rPr>
        <w:t>,</w:t>
      </w:r>
      <w:r w:rsidRPr="00271EEF">
        <w:rPr>
          <w:sz w:val="24"/>
          <w:szCs w:val="24"/>
        </w:rPr>
        <w:t xml:space="preserve"> вправе раскрывать иную информацию о своей деятельности и деятельности своих членов в порядке, установленном внутренними документами </w:t>
      </w:r>
      <w:r w:rsidR="00970EEC">
        <w:rPr>
          <w:sz w:val="24"/>
          <w:szCs w:val="24"/>
        </w:rPr>
        <w:t>Партнерства</w:t>
      </w:r>
      <w:r w:rsidRPr="00271EEF">
        <w:rPr>
          <w:sz w:val="24"/>
          <w:szCs w:val="24"/>
        </w:rPr>
        <w:t xml:space="preserve">, если такое раскрытие не влечет за собой нарушение установленных членами </w:t>
      </w:r>
      <w:r w:rsidR="00970EEC">
        <w:rPr>
          <w:sz w:val="24"/>
          <w:szCs w:val="24"/>
        </w:rPr>
        <w:t>Партнерства</w:t>
      </w:r>
      <w:r w:rsidRPr="00271EEF">
        <w:rPr>
          <w:sz w:val="24"/>
          <w:szCs w:val="24"/>
        </w:rPr>
        <w:t xml:space="preserve"> порядка и условий доступа к информации, составляющей коммерческую тайну, а также возникновение конфликта интересов </w:t>
      </w:r>
      <w:r w:rsidR="00E43C5E" w:rsidRPr="00271EEF">
        <w:rPr>
          <w:sz w:val="24"/>
          <w:szCs w:val="24"/>
        </w:rPr>
        <w:t>НП «</w:t>
      </w:r>
      <w:r w:rsidR="00E43C5E">
        <w:rPr>
          <w:sz w:val="24"/>
          <w:szCs w:val="24"/>
        </w:rPr>
        <w:t>ГСК «ТАШИР</w:t>
      </w:r>
      <w:r w:rsidR="00E43C5E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>, интересов ее</w:t>
      </w:r>
      <w:proofErr w:type="gramEnd"/>
      <w:r w:rsidRPr="00271EEF">
        <w:rPr>
          <w:sz w:val="24"/>
          <w:szCs w:val="24"/>
        </w:rPr>
        <w:t xml:space="preserve"> членов и определяется </w:t>
      </w:r>
      <w:r w:rsidR="00970EEC">
        <w:rPr>
          <w:sz w:val="24"/>
          <w:szCs w:val="24"/>
        </w:rPr>
        <w:t>Партнерством</w:t>
      </w:r>
      <w:r w:rsidRPr="00271EEF">
        <w:rPr>
          <w:sz w:val="24"/>
          <w:szCs w:val="24"/>
        </w:rPr>
        <w:t xml:space="preserve"> в качестве обоснованной меры повышения качества саморегулирования и информационной открытости деятельности </w:t>
      </w:r>
      <w:r w:rsidR="00E43C5E" w:rsidRPr="00271EEF">
        <w:rPr>
          <w:sz w:val="24"/>
          <w:szCs w:val="24"/>
        </w:rPr>
        <w:t>НП «</w:t>
      </w:r>
      <w:r w:rsidR="00E43C5E">
        <w:rPr>
          <w:sz w:val="24"/>
          <w:szCs w:val="24"/>
        </w:rPr>
        <w:t>ГСК «ТАШИР</w:t>
      </w:r>
      <w:r w:rsidR="00E43C5E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 xml:space="preserve"> и ее членов.</w:t>
      </w:r>
    </w:p>
    <w:p w:rsidR="00271EEF" w:rsidRPr="00271EEF" w:rsidRDefault="00271EEF" w:rsidP="00970EEC">
      <w:pPr>
        <w:pStyle w:val="a4"/>
        <w:ind w:left="284" w:right="284" w:firstLine="851"/>
        <w:jc w:val="both"/>
        <w:rPr>
          <w:sz w:val="24"/>
          <w:szCs w:val="24"/>
        </w:rPr>
      </w:pPr>
      <w:r w:rsidRPr="00271EEF">
        <w:rPr>
          <w:sz w:val="24"/>
          <w:szCs w:val="24"/>
        </w:rPr>
        <w:t>4.7. Иная</w:t>
      </w:r>
      <w:r w:rsidR="008C2BF5">
        <w:rPr>
          <w:sz w:val="24"/>
          <w:szCs w:val="24"/>
        </w:rPr>
        <w:t>,</w:t>
      </w:r>
      <w:r w:rsidRPr="00271EEF">
        <w:rPr>
          <w:sz w:val="24"/>
          <w:szCs w:val="24"/>
        </w:rPr>
        <w:t xml:space="preserve"> предусмот</w:t>
      </w:r>
      <w:r w:rsidR="008C2BF5">
        <w:rPr>
          <w:sz w:val="24"/>
          <w:szCs w:val="24"/>
        </w:rPr>
        <w:t>ренная федеральными закон</w:t>
      </w:r>
      <w:r w:rsidR="00CA6825">
        <w:rPr>
          <w:sz w:val="24"/>
          <w:szCs w:val="24"/>
        </w:rPr>
        <w:t>ами и/или</w:t>
      </w:r>
      <w:r w:rsidRPr="00271EEF">
        <w:rPr>
          <w:sz w:val="24"/>
          <w:szCs w:val="24"/>
        </w:rPr>
        <w:t xml:space="preserve"> </w:t>
      </w:r>
      <w:r w:rsidR="00E43C5E" w:rsidRPr="00271EEF">
        <w:rPr>
          <w:sz w:val="24"/>
          <w:szCs w:val="24"/>
        </w:rPr>
        <w:t>НП «</w:t>
      </w:r>
      <w:r w:rsidR="00E43C5E">
        <w:rPr>
          <w:sz w:val="24"/>
          <w:szCs w:val="24"/>
        </w:rPr>
        <w:t>ГСК «ТАШИР</w:t>
      </w:r>
      <w:r w:rsidR="00E43C5E" w:rsidRPr="00271EEF">
        <w:rPr>
          <w:sz w:val="24"/>
          <w:szCs w:val="24"/>
        </w:rPr>
        <w:t>»</w:t>
      </w:r>
      <w:r w:rsidR="008C2BF5">
        <w:rPr>
          <w:sz w:val="24"/>
          <w:szCs w:val="24"/>
        </w:rPr>
        <w:t>,</w:t>
      </w:r>
      <w:r w:rsidRPr="00271EEF">
        <w:rPr>
          <w:sz w:val="24"/>
          <w:szCs w:val="24"/>
        </w:rPr>
        <w:t xml:space="preserve"> информация подлежит размещению на официальном сайте в соответствии с требованиями, установленными федеральными законами и (или) </w:t>
      </w:r>
      <w:r w:rsidR="00E43C5E" w:rsidRPr="00271EEF">
        <w:rPr>
          <w:sz w:val="24"/>
          <w:szCs w:val="24"/>
        </w:rPr>
        <w:t>НП «</w:t>
      </w:r>
      <w:r w:rsidR="00E43C5E">
        <w:rPr>
          <w:sz w:val="24"/>
          <w:szCs w:val="24"/>
        </w:rPr>
        <w:t>ГСК «ТАШИР</w:t>
      </w:r>
      <w:r w:rsidR="00E43C5E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>.</w:t>
      </w:r>
    </w:p>
    <w:p w:rsidR="00271EEF" w:rsidRPr="00271EEF" w:rsidRDefault="00271EEF" w:rsidP="00970EEC">
      <w:pPr>
        <w:pStyle w:val="a4"/>
        <w:ind w:left="284" w:right="284" w:firstLine="851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4.8. Способы получения, использования, обработки, хранения и защиты информации, неправомерное использование которой может причинить моральный вред и (или) имущественный ущерб членам </w:t>
      </w:r>
      <w:r w:rsidR="00E43C5E" w:rsidRPr="00271EEF">
        <w:rPr>
          <w:sz w:val="24"/>
          <w:szCs w:val="24"/>
        </w:rPr>
        <w:t>НП «</w:t>
      </w:r>
      <w:r w:rsidR="00E43C5E">
        <w:rPr>
          <w:sz w:val="24"/>
          <w:szCs w:val="24"/>
        </w:rPr>
        <w:t>ГСК «ТАШИР</w:t>
      </w:r>
      <w:r w:rsidR="00E43C5E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 xml:space="preserve"> или создать предпосылки для причинения таких вреда и</w:t>
      </w:r>
      <w:r w:rsidR="008C2BF5">
        <w:rPr>
          <w:sz w:val="24"/>
          <w:szCs w:val="24"/>
        </w:rPr>
        <w:t>/или</w:t>
      </w:r>
      <w:r w:rsidRPr="00271EEF">
        <w:rPr>
          <w:sz w:val="24"/>
          <w:szCs w:val="24"/>
        </w:rPr>
        <w:t xml:space="preserve"> ущерба, </w:t>
      </w:r>
      <w:r w:rsidR="008C2BF5">
        <w:rPr>
          <w:sz w:val="24"/>
          <w:szCs w:val="24"/>
        </w:rPr>
        <w:t xml:space="preserve">определяются Генеральным директором </w:t>
      </w:r>
      <w:r w:rsidR="008C2BF5">
        <w:rPr>
          <w:sz w:val="24"/>
          <w:szCs w:val="24"/>
        </w:rPr>
        <w:lastRenderedPageBreak/>
        <w:t>и/или правлением Партнерства</w:t>
      </w:r>
      <w:r w:rsidRPr="00271EEF">
        <w:rPr>
          <w:sz w:val="24"/>
          <w:szCs w:val="24"/>
        </w:rPr>
        <w:t>.</w:t>
      </w:r>
    </w:p>
    <w:p w:rsidR="00271EEF" w:rsidRPr="00271EEF" w:rsidRDefault="00271EEF" w:rsidP="00970EEC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271EEF">
        <w:rPr>
          <w:rFonts w:ascii="Times New Roman" w:hAnsi="Times New Roman"/>
          <w:sz w:val="24"/>
          <w:szCs w:val="24"/>
        </w:rPr>
        <w:t>4.9. Ответственность за подготовку информации к размещению на официальном сайте, размещение ее на официальном сайте и внесение изменений в размещенную на официальном сайте информацию возлагается на</w:t>
      </w:r>
      <w:r w:rsidR="008C2BF5">
        <w:rPr>
          <w:rFonts w:ascii="Times New Roman" w:hAnsi="Times New Roman"/>
          <w:sz w:val="24"/>
          <w:szCs w:val="24"/>
        </w:rPr>
        <w:t xml:space="preserve"> конкретных сотрудников Приказом Генерального директора</w:t>
      </w:r>
      <w:r w:rsidR="00E43C5E">
        <w:rPr>
          <w:rFonts w:ascii="Times New Roman" w:hAnsi="Times New Roman"/>
          <w:sz w:val="24"/>
          <w:szCs w:val="24"/>
        </w:rPr>
        <w:t xml:space="preserve"> </w:t>
      </w:r>
      <w:r w:rsidR="00970EEC" w:rsidRPr="00970EEC">
        <w:rPr>
          <w:rFonts w:ascii="Times New Roman" w:hAnsi="Times New Roman"/>
          <w:sz w:val="24"/>
          <w:szCs w:val="24"/>
        </w:rPr>
        <w:t>Партнерства</w:t>
      </w:r>
      <w:r w:rsidRPr="00271EEF">
        <w:rPr>
          <w:rFonts w:ascii="Times New Roman" w:hAnsi="Times New Roman"/>
          <w:sz w:val="24"/>
          <w:szCs w:val="24"/>
        </w:rPr>
        <w:t xml:space="preserve">. </w:t>
      </w:r>
    </w:p>
    <w:p w:rsidR="00271EEF" w:rsidRPr="00271EEF" w:rsidRDefault="00271EEF" w:rsidP="00970EEC">
      <w:pPr>
        <w:pStyle w:val="a4"/>
        <w:ind w:left="284" w:right="284" w:firstLine="851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4.10. </w:t>
      </w:r>
      <w:r w:rsidR="00E43C5E" w:rsidRPr="00271EEF">
        <w:rPr>
          <w:sz w:val="24"/>
          <w:szCs w:val="24"/>
        </w:rPr>
        <w:t>НП «</w:t>
      </w:r>
      <w:r w:rsidR="00E43C5E">
        <w:rPr>
          <w:sz w:val="24"/>
          <w:szCs w:val="24"/>
        </w:rPr>
        <w:t>ГСК «ТАШИР</w:t>
      </w:r>
      <w:r w:rsidR="00E43C5E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 xml:space="preserve"> несет ответственность за неисполнение и (или) ненадлежащее исполнение обязанностей по раскрытию информации в соответствии с законодательством Российской Федерации.</w:t>
      </w:r>
    </w:p>
    <w:p w:rsidR="00271EEF" w:rsidRPr="00271EEF" w:rsidRDefault="00271EEF" w:rsidP="00970EEC">
      <w:pPr>
        <w:pStyle w:val="a4"/>
        <w:ind w:left="284" w:right="284" w:firstLine="851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4.11. </w:t>
      </w:r>
      <w:r w:rsidR="00E43C5E" w:rsidRPr="00271EEF">
        <w:rPr>
          <w:sz w:val="24"/>
          <w:szCs w:val="24"/>
        </w:rPr>
        <w:t>НП «</w:t>
      </w:r>
      <w:r w:rsidR="00E43C5E">
        <w:rPr>
          <w:sz w:val="24"/>
          <w:szCs w:val="24"/>
        </w:rPr>
        <w:t>ГСК «ТАШИР</w:t>
      </w:r>
      <w:r w:rsidR="00E43C5E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 xml:space="preserve"> несет перед своими членами ответственность за действия ее должностных лиц и иных работников, связанные с неправомерным использованием информации, указанной в пункте 4.8 настоящей статьи.</w:t>
      </w:r>
    </w:p>
    <w:p w:rsidR="00271EEF" w:rsidRPr="00271EEF" w:rsidRDefault="00271EEF" w:rsidP="00970EEC">
      <w:pPr>
        <w:pStyle w:val="a4"/>
        <w:ind w:left="284" w:right="284" w:firstLine="851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4.12. </w:t>
      </w:r>
      <w:proofErr w:type="gramStart"/>
      <w:r w:rsidRPr="00271EEF">
        <w:rPr>
          <w:sz w:val="24"/>
          <w:szCs w:val="24"/>
        </w:rPr>
        <w:t>Контроль за</w:t>
      </w:r>
      <w:proofErr w:type="gramEnd"/>
      <w:r w:rsidRPr="00271EEF">
        <w:rPr>
          <w:sz w:val="24"/>
          <w:szCs w:val="24"/>
        </w:rPr>
        <w:t xml:space="preserve"> соблюдением законодательства Российской Федерации и внутренних документов </w:t>
      </w:r>
      <w:r w:rsidR="00E43C5E" w:rsidRPr="00271EEF">
        <w:rPr>
          <w:sz w:val="24"/>
          <w:szCs w:val="24"/>
        </w:rPr>
        <w:t>НП «</w:t>
      </w:r>
      <w:r w:rsidR="00E43C5E">
        <w:rPr>
          <w:sz w:val="24"/>
          <w:szCs w:val="24"/>
        </w:rPr>
        <w:t>ГСК «ТАШИР</w:t>
      </w:r>
      <w:r w:rsidR="00E43C5E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 xml:space="preserve"> по обеспечению информационной открытости </w:t>
      </w:r>
      <w:r w:rsidR="00970EEC" w:rsidRPr="00970EEC">
        <w:rPr>
          <w:sz w:val="24"/>
          <w:szCs w:val="24"/>
        </w:rPr>
        <w:t>Партнерства</w:t>
      </w:r>
      <w:r w:rsidR="00667086">
        <w:rPr>
          <w:sz w:val="24"/>
          <w:szCs w:val="24"/>
        </w:rPr>
        <w:t xml:space="preserve"> возлагается на</w:t>
      </w:r>
      <w:r w:rsidRPr="00271EEF">
        <w:rPr>
          <w:sz w:val="24"/>
          <w:szCs w:val="24"/>
        </w:rPr>
        <w:t xml:space="preserve"> Генерального директора.</w:t>
      </w:r>
    </w:p>
    <w:p w:rsidR="00271EEF" w:rsidRPr="00271EEF" w:rsidRDefault="00271EEF" w:rsidP="00970EEC">
      <w:pPr>
        <w:pStyle w:val="a4"/>
        <w:ind w:left="284" w:right="284" w:firstLine="851"/>
        <w:jc w:val="both"/>
        <w:rPr>
          <w:sz w:val="24"/>
          <w:szCs w:val="24"/>
        </w:rPr>
      </w:pPr>
    </w:p>
    <w:p w:rsidR="00271EEF" w:rsidRDefault="00271EEF" w:rsidP="00970EEC">
      <w:pPr>
        <w:pStyle w:val="a4"/>
        <w:ind w:firstLine="708"/>
        <w:jc w:val="center"/>
        <w:rPr>
          <w:b/>
          <w:sz w:val="24"/>
          <w:szCs w:val="24"/>
        </w:rPr>
      </w:pPr>
      <w:r w:rsidRPr="00271EEF">
        <w:rPr>
          <w:b/>
          <w:sz w:val="24"/>
          <w:szCs w:val="24"/>
        </w:rPr>
        <w:t>5. Представление информации членами Организации</w:t>
      </w:r>
    </w:p>
    <w:p w:rsidR="00E43C5E" w:rsidRPr="00271EEF" w:rsidRDefault="00E43C5E" w:rsidP="00970EEC">
      <w:pPr>
        <w:pStyle w:val="a4"/>
        <w:ind w:firstLine="708"/>
        <w:jc w:val="center"/>
        <w:rPr>
          <w:b/>
          <w:sz w:val="24"/>
          <w:szCs w:val="24"/>
        </w:rPr>
      </w:pPr>
    </w:p>
    <w:p w:rsidR="00271EEF" w:rsidRPr="00271EEF" w:rsidRDefault="00271EEF" w:rsidP="00970EEC">
      <w:pPr>
        <w:pStyle w:val="a4"/>
        <w:ind w:left="284" w:right="284" w:firstLine="851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5.1. </w:t>
      </w:r>
      <w:proofErr w:type="gramStart"/>
      <w:r w:rsidRPr="00271EEF">
        <w:rPr>
          <w:sz w:val="24"/>
          <w:szCs w:val="24"/>
        </w:rPr>
        <w:t xml:space="preserve">Члены </w:t>
      </w:r>
      <w:r w:rsidR="00E43C5E" w:rsidRPr="00271EEF">
        <w:rPr>
          <w:sz w:val="24"/>
          <w:szCs w:val="24"/>
        </w:rPr>
        <w:t>НП «</w:t>
      </w:r>
      <w:r w:rsidR="00E43C5E">
        <w:rPr>
          <w:sz w:val="24"/>
          <w:szCs w:val="24"/>
        </w:rPr>
        <w:t>ГСК «ТАШИР</w:t>
      </w:r>
      <w:r w:rsidR="00E43C5E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 xml:space="preserve"> представляют информацию, содержащуюся в реестре членов </w:t>
      </w:r>
      <w:r w:rsidR="00E43C5E" w:rsidRPr="00271EEF">
        <w:rPr>
          <w:sz w:val="24"/>
          <w:szCs w:val="24"/>
        </w:rPr>
        <w:t>НП «</w:t>
      </w:r>
      <w:r w:rsidR="00E43C5E">
        <w:rPr>
          <w:sz w:val="24"/>
          <w:szCs w:val="24"/>
        </w:rPr>
        <w:t>ГСК «ТАШИР</w:t>
      </w:r>
      <w:r w:rsidR="00E43C5E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 xml:space="preserve"> и подлежащую размещению на официальном сайте </w:t>
      </w:r>
      <w:r w:rsidR="00970EEC" w:rsidRPr="00970EEC">
        <w:rPr>
          <w:sz w:val="24"/>
          <w:szCs w:val="24"/>
        </w:rPr>
        <w:t>Партнерства</w:t>
      </w:r>
      <w:r w:rsidRPr="00271EEF">
        <w:rPr>
          <w:sz w:val="24"/>
          <w:szCs w:val="24"/>
        </w:rPr>
        <w:t xml:space="preserve"> при приеме их в члены </w:t>
      </w:r>
      <w:r w:rsidR="00E43C5E" w:rsidRPr="00271EEF">
        <w:rPr>
          <w:sz w:val="24"/>
          <w:szCs w:val="24"/>
        </w:rPr>
        <w:t>НП «</w:t>
      </w:r>
      <w:r w:rsidR="00E43C5E">
        <w:rPr>
          <w:sz w:val="24"/>
          <w:szCs w:val="24"/>
        </w:rPr>
        <w:t>ГСК «ТАШИР</w:t>
      </w:r>
      <w:r w:rsidR="00E43C5E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 xml:space="preserve"> в соответствии с правилами приема в члены </w:t>
      </w:r>
      <w:r w:rsidR="00E43C5E" w:rsidRPr="00271EEF">
        <w:rPr>
          <w:sz w:val="24"/>
          <w:szCs w:val="24"/>
        </w:rPr>
        <w:t>НП «</w:t>
      </w:r>
      <w:r w:rsidR="00E43C5E">
        <w:rPr>
          <w:sz w:val="24"/>
          <w:szCs w:val="24"/>
        </w:rPr>
        <w:t>ГСК «ТАШИР</w:t>
      </w:r>
      <w:r w:rsidR="00E43C5E" w:rsidRPr="00271EEF">
        <w:rPr>
          <w:sz w:val="24"/>
          <w:szCs w:val="24"/>
        </w:rPr>
        <w:t>»</w:t>
      </w:r>
      <w:r w:rsidR="0096445A">
        <w:rPr>
          <w:sz w:val="24"/>
          <w:szCs w:val="24"/>
        </w:rPr>
        <w:t xml:space="preserve">, </w:t>
      </w:r>
      <w:r w:rsidRPr="00271EEF">
        <w:rPr>
          <w:sz w:val="24"/>
          <w:szCs w:val="24"/>
        </w:rPr>
        <w:t xml:space="preserve">Требованиями </w:t>
      </w:r>
      <w:r w:rsidR="00E43C5E" w:rsidRPr="00271EEF">
        <w:rPr>
          <w:sz w:val="24"/>
          <w:szCs w:val="24"/>
        </w:rPr>
        <w:t>НП «</w:t>
      </w:r>
      <w:r w:rsidR="00E43C5E">
        <w:rPr>
          <w:sz w:val="24"/>
          <w:szCs w:val="24"/>
        </w:rPr>
        <w:t>ГСК «ТАШИР</w:t>
      </w:r>
      <w:r w:rsidR="00E43C5E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 xml:space="preserve"> к выдаче свидетельств о допуске к определенному виду или видам работ, которые оказывают влияние на безопасность объектов капитального</w:t>
      </w:r>
      <w:proofErr w:type="gramEnd"/>
      <w:r w:rsidRPr="00271EEF">
        <w:rPr>
          <w:sz w:val="24"/>
          <w:szCs w:val="24"/>
        </w:rPr>
        <w:t xml:space="preserve"> строительства.</w:t>
      </w:r>
    </w:p>
    <w:p w:rsidR="00271EEF" w:rsidRDefault="00271EEF" w:rsidP="00970EEC">
      <w:pPr>
        <w:pStyle w:val="a4"/>
        <w:ind w:left="284" w:right="284" w:firstLine="851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5.2. Член </w:t>
      </w:r>
      <w:r w:rsidR="00E43C5E" w:rsidRPr="00271EEF">
        <w:rPr>
          <w:sz w:val="24"/>
          <w:szCs w:val="24"/>
        </w:rPr>
        <w:t>НП «</w:t>
      </w:r>
      <w:r w:rsidR="00E43C5E">
        <w:rPr>
          <w:sz w:val="24"/>
          <w:szCs w:val="24"/>
        </w:rPr>
        <w:t>ГСК «ТАШИР</w:t>
      </w:r>
      <w:r w:rsidR="00E43C5E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 xml:space="preserve"> обязан уведомлять </w:t>
      </w:r>
      <w:r w:rsidR="00970EEC">
        <w:rPr>
          <w:sz w:val="24"/>
          <w:szCs w:val="24"/>
        </w:rPr>
        <w:t>Партнерство</w:t>
      </w:r>
      <w:r w:rsidRPr="00271EEF">
        <w:rPr>
          <w:sz w:val="24"/>
          <w:szCs w:val="24"/>
        </w:rPr>
        <w:t xml:space="preserve"> в письменной форме или путем направления электронного документа о наступлении любых событий, влекущих за собой изменения информации, содержащейся в реестре членов </w:t>
      </w:r>
      <w:r w:rsidR="00E43C5E" w:rsidRPr="00271EEF">
        <w:rPr>
          <w:sz w:val="24"/>
          <w:szCs w:val="24"/>
        </w:rPr>
        <w:t>НП «</w:t>
      </w:r>
      <w:r w:rsidR="00E43C5E">
        <w:rPr>
          <w:sz w:val="24"/>
          <w:szCs w:val="24"/>
        </w:rPr>
        <w:t>ГСК «ТАШИР</w:t>
      </w:r>
      <w:r w:rsidR="00E43C5E" w:rsidRPr="00271EEF">
        <w:rPr>
          <w:sz w:val="24"/>
          <w:szCs w:val="24"/>
        </w:rPr>
        <w:t>»</w:t>
      </w:r>
      <w:r w:rsidRPr="00271EEF">
        <w:rPr>
          <w:sz w:val="24"/>
          <w:szCs w:val="24"/>
        </w:rPr>
        <w:t xml:space="preserve"> в течение трех рабочих дней со дня, следующего за днем наступления таких событий.</w:t>
      </w:r>
    </w:p>
    <w:p w:rsidR="008C2BF5" w:rsidRPr="00271EEF" w:rsidRDefault="008C2BF5" w:rsidP="00970EEC">
      <w:pPr>
        <w:pStyle w:val="a4"/>
        <w:ind w:left="284" w:right="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случае нарушения сроков предоставления информации к виновным лицам применяются меры дисциплинарного воздействия.</w:t>
      </w:r>
    </w:p>
    <w:p w:rsidR="00271EEF" w:rsidRPr="00271EEF" w:rsidRDefault="00271EEF" w:rsidP="00970EEC">
      <w:pPr>
        <w:pStyle w:val="a4"/>
        <w:ind w:left="284" w:right="284" w:firstLine="851"/>
        <w:jc w:val="both"/>
        <w:rPr>
          <w:sz w:val="24"/>
          <w:szCs w:val="24"/>
        </w:rPr>
      </w:pPr>
    </w:p>
    <w:p w:rsidR="00271EEF" w:rsidRDefault="00271EEF" w:rsidP="00970EEC">
      <w:pPr>
        <w:pStyle w:val="a4"/>
        <w:ind w:firstLine="708"/>
        <w:jc w:val="center"/>
        <w:rPr>
          <w:b/>
          <w:sz w:val="24"/>
          <w:szCs w:val="24"/>
        </w:rPr>
      </w:pPr>
      <w:r w:rsidRPr="00271EEF">
        <w:rPr>
          <w:b/>
          <w:sz w:val="24"/>
          <w:szCs w:val="24"/>
        </w:rPr>
        <w:t>6. Защита информации</w:t>
      </w:r>
    </w:p>
    <w:p w:rsidR="00E43C5E" w:rsidRPr="00271EEF" w:rsidRDefault="00E43C5E" w:rsidP="00970EEC">
      <w:pPr>
        <w:pStyle w:val="a4"/>
        <w:ind w:firstLine="708"/>
        <w:jc w:val="center"/>
        <w:rPr>
          <w:b/>
          <w:sz w:val="24"/>
          <w:szCs w:val="24"/>
        </w:rPr>
      </w:pPr>
    </w:p>
    <w:p w:rsidR="00271EEF" w:rsidRPr="00B20476" w:rsidRDefault="00271EEF" w:rsidP="00B20476">
      <w:pPr>
        <w:pStyle w:val="a4"/>
        <w:ind w:left="284" w:right="284" w:firstLine="851"/>
        <w:jc w:val="both"/>
        <w:rPr>
          <w:sz w:val="24"/>
          <w:szCs w:val="24"/>
        </w:rPr>
      </w:pPr>
      <w:r w:rsidRPr="00B20476">
        <w:rPr>
          <w:sz w:val="24"/>
          <w:szCs w:val="24"/>
        </w:rPr>
        <w:t xml:space="preserve">6.1. Защита информации осуществляется путем проведения организационных и технических мер, направленных </w:t>
      </w:r>
      <w:proofErr w:type="gramStart"/>
      <w:r w:rsidRPr="00B20476">
        <w:rPr>
          <w:sz w:val="24"/>
          <w:szCs w:val="24"/>
        </w:rPr>
        <w:t>на</w:t>
      </w:r>
      <w:proofErr w:type="gramEnd"/>
      <w:r w:rsidRPr="00B20476">
        <w:rPr>
          <w:sz w:val="24"/>
          <w:szCs w:val="24"/>
        </w:rPr>
        <w:t>:</w:t>
      </w:r>
    </w:p>
    <w:p w:rsidR="00271EEF" w:rsidRPr="00B20476" w:rsidRDefault="00271EEF" w:rsidP="00B20476">
      <w:pPr>
        <w:pStyle w:val="a4"/>
        <w:ind w:left="284" w:right="284" w:firstLine="851"/>
        <w:jc w:val="both"/>
        <w:rPr>
          <w:sz w:val="24"/>
          <w:szCs w:val="24"/>
        </w:rPr>
      </w:pPr>
      <w:r w:rsidRPr="00B20476">
        <w:rPr>
          <w:sz w:val="24"/>
          <w:szCs w:val="24"/>
        </w:rPr>
        <w:t>1) предотвращение неправомерного доступа к информации, уничтожения, модифицирования, блокирования, копирования, предоставления и распространения информации, а также от иных неправомерных действий в отношении такой информации;</w:t>
      </w:r>
    </w:p>
    <w:p w:rsidR="00271EEF" w:rsidRPr="00B20476" w:rsidRDefault="00271EEF" w:rsidP="00B20476">
      <w:pPr>
        <w:pStyle w:val="a4"/>
        <w:ind w:left="284" w:right="284" w:firstLine="851"/>
        <w:jc w:val="both"/>
        <w:rPr>
          <w:sz w:val="24"/>
          <w:szCs w:val="24"/>
        </w:rPr>
      </w:pPr>
      <w:r w:rsidRPr="00B20476">
        <w:rPr>
          <w:sz w:val="24"/>
          <w:szCs w:val="24"/>
        </w:rPr>
        <w:t>2) соблюдение конфиденциальности информации ограниченного доступа,</w:t>
      </w:r>
    </w:p>
    <w:p w:rsidR="00271EEF" w:rsidRPr="00B20476" w:rsidRDefault="00271EEF" w:rsidP="00B20476">
      <w:pPr>
        <w:pStyle w:val="a4"/>
        <w:ind w:left="284" w:right="284" w:firstLine="851"/>
        <w:jc w:val="both"/>
        <w:rPr>
          <w:sz w:val="24"/>
          <w:szCs w:val="24"/>
        </w:rPr>
      </w:pPr>
      <w:r w:rsidRPr="00B20476">
        <w:rPr>
          <w:sz w:val="24"/>
          <w:szCs w:val="24"/>
        </w:rPr>
        <w:t>3) реализацию права на доступ к информации.</w:t>
      </w:r>
    </w:p>
    <w:p w:rsidR="00271EEF" w:rsidRPr="00B20476" w:rsidRDefault="00271EEF" w:rsidP="00B20476">
      <w:pPr>
        <w:pStyle w:val="a4"/>
        <w:ind w:left="284" w:right="284" w:firstLine="851"/>
        <w:jc w:val="both"/>
        <w:rPr>
          <w:sz w:val="24"/>
          <w:szCs w:val="24"/>
        </w:rPr>
      </w:pPr>
      <w:r w:rsidRPr="00B20476">
        <w:rPr>
          <w:sz w:val="24"/>
          <w:szCs w:val="24"/>
        </w:rPr>
        <w:t xml:space="preserve">6.2. </w:t>
      </w:r>
      <w:r w:rsidR="00E43C5E" w:rsidRPr="00271EEF">
        <w:rPr>
          <w:sz w:val="24"/>
          <w:szCs w:val="24"/>
        </w:rPr>
        <w:t>НП «</w:t>
      </w:r>
      <w:r w:rsidR="00E43C5E">
        <w:rPr>
          <w:sz w:val="24"/>
          <w:szCs w:val="24"/>
        </w:rPr>
        <w:t>ГСК «ТАШИР</w:t>
      </w:r>
      <w:r w:rsidR="00E43C5E" w:rsidRPr="00271EEF">
        <w:rPr>
          <w:sz w:val="24"/>
          <w:szCs w:val="24"/>
        </w:rPr>
        <w:t>»</w:t>
      </w:r>
      <w:r w:rsidRPr="00B20476">
        <w:rPr>
          <w:sz w:val="24"/>
          <w:szCs w:val="24"/>
        </w:rPr>
        <w:t>, оператор информационной системы обеспечивают:</w:t>
      </w:r>
    </w:p>
    <w:p w:rsidR="00271EEF" w:rsidRPr="00B20476" w:rsidRDefault="00271EEF" w:rsidP="00B20476">
      <w:pPr>
        <w:pStyle w:val="a4"/>
        <w:ind w:left="284" w:right="284" w:firstLine="851"/>
        <w:jc w:val="both"/>
        <w:rPr>
          <w:sz w:val="24"/>
          <w:szCs w:val="24"/>
        </w:rPr>
      </w:pPr>
      <w:r w:rsidRPr="00B20476">
        <w:rPr>
          <w:sz w:val="24"/>
          <w:szCs w:val="24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271EEF" w:rsidRPr="00B20476" w:rsidRDefault="00271EEF" w:rsidP="00B20476">
      <w:pPr>
        <w:pStyle w:val="a4"/>
        <w:ind w:left="284" w:right="284" w:firstLine="851"/>
        <w:jc w:val="both"/>
        <w:rPr>
          <w:sz w:val="24"/>
          <w:szCs w:val="24"/>
        </w:rPr>
      </w:pPr>
      <w:r w:rsidRPr="00B20476">
        <w:rPr>
          <w:sz w:val="24"/>
          <w:szCs w:val="24"/>
        </w:rPr>
        <w:t>2) своевременное обнаружение фактов несанкционированного доступа к информации;</w:t>
      </w:r>
    </w:p>
    <w:p w:rsidR="00271EEF" w:rsidRPr="00B20476" w:rsidRDefault="00271EEF" w:rsidP="00B20476">
      <w:pPr>
        <w:pStyle w:val="a4"/>
        <w:ind w:left="284" w:right="284" w:firstLine="851"/>
        <w:jc w:val="both"/>
        <w:rPr>
          <w:sz w:val="24"/>
          <w:szCs w:val="24"/>
        </w:rPr>
      </w:pPr>
      <w:r w:rsidRPr="00B20476">
        <w:rPr>
          <w:sz w:val="24"/>
          <w:szCs w:val="24"/>
        </w:rPr>
        <w:t xml:space="preserve">3) предупреждение </w:t>
      </w:r>
      <w:proofErr w:type="gramStart"/>
      <w:r w:rsidRPr="00B20476">
        <w:rPr>
          <w:sz w:val="24"/>
          <w:szCs w:val="24"/>
        </w:rPr>
        <w:t>возможности неблагоприятных последствий нарушения порядка доступа</w:t>
      </w:r>
      <w:proofErr w:type="gramEnd"/>
      <w:r w:rsidRPr="00B20476">
        <w:rPr>
          <w:sz w:val="24"/>
          <w:szCs w:val="24"/>
        </w:rPr>
        <w:t xml:space="preserve"> к информации;</w:t>
      </w:r>
    </w:p>
    <w:p w:rsidR="00271EEF" w:rsidRPr="00B20476" w:rsidRDefault="00271EEF" w:rsidP="00B20476">
      <w:pPr>
        <w:pStyle w:val="a4"/>
        <w:ind w:left="284" w:right="284" w:firstLine="851"/>
        <w:jc w:val="both"/>
        <w:rPr>
          <w:sz w:val="24"/>
          <w:szCs w:val="24"/>
        </w:rPr>
      </w:pPr>
      <w:r w:rsidRPr="00B20476">
        <w:rPr>
          <w:sz w:val="24"/>
          <w:szCs w:val="24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271EEF" w:rsidRPr="00B20476" w:rsidRDefault="00E603FB" w:rsidP="00B20476">
      <w:pPr>
        <w:pStyle w:val="a4"/>
        <w:ind w:left="284" w:right="28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271EEF" w:rsidRPr="00B20476">
        <w:rPr>
          <w:sz w:val="24"/>
          <w:szCs w:val="24"/>
        </w:rPr>
        <w:t>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271EEF" w:rsidRPr="00B20476" w:rsidRDefault="00271EEF" w:rsidP="00B20476">
      <w:pPr>
        <w:pStyle w:val="a4"/>
        <w:ind w:left="284" w:right="284" w:firstLine="851"/>
        <w:jc w:val="both"/>
        <w:rPr>
          <w:sz w:val="24"/>
          <w:szCs w:val="24"/>
        </w:rPr>
      </w:pPr>
      <w:r w:rsidRPr="00B20476">
        <w:rPr>
          <w:sz w:val="24"/>
          <w:szCs w:val="24"/>
        </w:rPr>
        <w:t xml:space="preserve">6) постоянный </w:t>
      </w:r>
      <w:proofErr w:type="gramStart"/>
      <w:r w:rsidRPr="00B20476">
        <w:rPr>
          <w:sz w:val="24"/>
          <w:szCs w:val="24"/>
        </w:rPr>
        <w:t>контроль за</w:t>
      </w:r>
      <w:proofErr w:type="gramEnd"/>
      <w:r w:rsidRPr="00B20476">
        <w:rPr>
          <w:sz w:val="24"/>
          <w:szCs w:val="24"/>
        </w:rPr>
        <w:t xml:space="preserve"> обеспечением уровня защищенности информации.</w:t>
      </w:r>
    </w:p>
    <w:p w:rsidR="00271EEF" w:rsidRPr="00B20476" w:rsidRDefault="00271EEF" w:rsidP="00B20476">
      <w:pPr>
        <w:pStyle w:val="a4"/>
        <w:ind w:left="284" w:right="284" w:firstLine="851"/>
        <w:jc w:val="both"/>
        <w:rPr>
          <w:sz w:val="24"/>
          <w:szCs w:val="24"/>
        </w:rPr>
      </w:pPr>
      <w:r w:rsidRPr="00B20476">
        <w:rPr>
          <w:sz w:val="24"/>
          <w:szCs w:val="24"/>
        </w:rPr>
        <w:lastRenderedPageBreak/>
        <w:t>6.3. Обработка персональных данных осуществляется с соблюдением принципов и правил, предусмотренных требованиями Федерального закона РФ «О персональных данн</w:t>
      </w:r>
      <w:r w:rsidR="00E603FB">
        <w:rPr>
          <w:sz w:val="24"/>
          <w:szCs w:val="24"/>
        </w:rPr>
        <w:t>ых» от 27 июля 2006 г. № 152-ФЗ.</w:t>
      </w:r>
    </w:p>
    <w:p w:rsidR="00271EEF" w:rsidRPr="00B20476" w:rsidRDefault="00271EEF" w:rsidP="00B20476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B20476">
        <w:rPr>
          <w:rFonts w:ascii="Times New Roman" w:hAnsi="Times New Roman"/>
          <w:sz w:val="24"/>
          <w:szCs w:val="24"/>
        </w:rPr>
        <w:t xml:space="preserve">6.4. Информация, доступ к которой ограничен Федеральными законами Российской Федерации, находящаяся в обработке (подготовке, редактировании, использовании и пр.) у должностных лиц исполнительного органа </w:t>
      </w:r>
      <w:r w:rsidR="00E43C5E" w:rsidRPr="00E43C5E">
        <w:rPr>
          <w:rFonts w:ascii="Times New Roman" w:hAnsi="Times New Roman"/>
          <w:sz w:val="24"/>
          <w:szCs w:val="24"/>
        </w:rPr>
        <w:t>НП «ГСК «ТАШИР»</w:t>
      </w:r>
      <w:r w:rsidRPr="00B20476">
        <w:rPr>
          <w:rFonts w:ascii="Times New Roman" w:hAnsi="Times New Roman"/>
          <w:sz w:val="24"/>
          <w:szCs w:val="24"/>
        </w:rPr>
        <w:t xml:space="preserve"> (Пользователей) защищена на уровне сетевого доступа и на физическом уровне доступа к компьютеру, используя методы аутентификации Пользователей по имени пользователя и паролю.</w:t>
      </w:r>
    </w:p>
    <w:p w:rsidR="00271EEF" w:rsidRPr="00B20476" w:rsidRDefault="00271EEF" w:rsidP="00B20476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B20476">
        <w:rPr>
          <w:rFonts w:ascii="Times New Roman" w:hAnsi="Times New Roman"/>
          <w:sz w:val="24"/>
          <w:szCs w:val="24"/>
        </w:rPr>
        <w:t xml:space="preserve">6.5. Документы, имеющие информацию о персональных данных, законченные делопроизводством хранятся в Архиве </w:t>
      </w:r>
      <w:r w:rsidR="00E43C5E" w:rsidRPr="00E43C5E">
        <w:rPr>
          <w:rFonts w:ascii="Times New Roman" w:hAnsi="Times New Roman"/>
          <w:sz w:val="24"/>
          <w:szCs w:val="24"/>
        </w:rPr>
        <w:t>НП «ГСК «ТАШИР»</w:t>
      </w:r>
      <w:r w:rsidRPr="00E43C5E">
        <w:rPr>
          <w:rFonts w:ascii="Times New Roman" w:hAnsi="Times New Roman"/>
          <w:sz w:val="24"/>
          <w:szCs w:val="24"/>
        </w:rPr>
        <w:t>.</w:t>
      </w:r>
    </w:p>
    <w:p w:rsidR="00271EEF" w:rsidRPr="00B20476" w:rsidRDefault="00271EEF" w:rsidP="00B20476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B20476">
        <w:rPr>
          <w:rFonts w:ascii="Times New Roman" w:hAnsi="Times New Roman"/>
          <w:sz w:val="24"/>
          <w:szCs w:val="24"/>
        </w:rPr>
        <w:t>6.6. Хранение персональных данных осуществляется в форме, позволяющей определить субъект персональных данных не дольше, чем этого требуют цели обработки персональных данных.</w:t>
      </w:r>
    </w:p>
    <w:p w:rsidR="00271EEF" w:rsidRPr="00B20476" w:rsidRDefault="00271EEF" w:rsidP="00B20476">
      <w:pPr>
        <w:spacing w:after="0" w:line="240" w:lineRule="auto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B20476">
        <w:rPr>
          <w:rFonts w:ascii="Times New Roman" w:hAnsi="Times New Roman"/>
          <w:sz w:val="24"/>
          <w:szCs w:val="24"/>
        </w:rPr>
        <w:t>6.7. Уничтожение либо обезличивание персональных данных осуществляется по достижении целей обработки или в случае утраты необходимости в достижении указанных целей.</w:t>
      </w:r>
    </w:p>
    <w:p w:rsidR="00271EEF" w:rsidRPr="00271EEF" w:rsidRDefault="00271EEF" w:rsidP="00271EEF">
      <w:pPr>
        <w:pStyle w:val="a4"/>
        <w:jc w:val="both"/>
        <w:rPr>
          <w:sz w:val="24"/>
          <w:szCs w:val="24"/>
        </w:rPr>
      </w:pPr>
    </w:p>
    <w:p w:rsidR="00271EEF" w:rsidRDefault="00271EEF" w:rsidP="00B20476">
      <w:pPr>
        <w:pStyle w:val="a4"/>
        <w:ind w:left="284" w:right="284" w:firstLine="851"/>
        <w:jc w:val="center"/>
        <w:rPr>
          <w:b/>
          <w:sz w:val="24"/>
          <w:szCs w:val="24"/>
        </w:rPr>
      </w:pPr>
      <w:r w:rsidRPr="00271EEF">
        <w:rPr>
          <w:b/>
          <w:sz w:val="24"/>
          <w:szCs w:val="24"/>
        </w:rPr>
        <w:t>7. Представление информации в орган надзора за саморегулируемыми организациями</w:t>
      </w:r>
    </w:p>
    <w:p w:rsidR="00E43C5E" w:rsidRPr="00271EEF" w:rsidRDefault="00E43C5E" w:rsidP="00B20476">
      <w:pPr>
        <w:pStyle w:val="a4"/>
        <w:ind w:left="284" w:right="284" w:firstLine="851"/>
        <w:jc w:val="center"/>
        <w:rPr>
          <w:b/>
          <w:sz w:val="24"/>
          <w:szCs w:val="24"/>
        </w:rPr>
      </w:pPr>
    </w:p>
    <w:p w:rsidR="00271EEF" w:rsidRPr="00271EEF" w:rsidRDefault="00271EEF" w:rsidP="00B20476">
      <w:pPr>
        <w:pStyle w:val="a4"/>
        <w:ind w:left="284" w:right="284" w:firstLine="851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7.1. </w:t>
      </w:r>
      <w:r w:rsidR="00E43C5E" w:rsidRPr="00E43C5E">
        <w:rPr>
          <w:sz w:val="24"/>
          <w:szCs w:val="24"/>
        </w:rPr>
        <w:t>НП «ГСК «ТАШИР»</w:t>
      </w:r>
      <w:r w:rsidRPr="00271EEF">
        <w:rPr>
          <w:sz w:val="24"/>
          <w:szCs w:val="24"/>
        </w:rPr>
        <w:t xml:space="preserve"> представляет информацию, указанную в статье 3 настоящего Положения в орган надзора за саморегулируемыми организациями в объеме необходимом для ведения государственного реестра саморегулируемых организаций в порядке, установленном данным органом надзора и иную информацию по запросу указанного органа надзора.</w:t>
      </w:r>
    </w:p>
    <w:p w:rsidR="00271EEF" w:rsidRPr="00271EEF" w:rsidRDefault="00271EEF" w:rsidP="00B20476">
      <w:pPr>
        <w:pStyle w:val="a4"/>
        <w:ind w:left="284" w:right="284" w:firstLine="851"/>
        <w:jc w:val="both"/>
        <w:rPr>
          <w:spacing w:val="-2"/>
          <w:sz w:val="24"/>
          <w:szCs w:val="24"/>
        </w:rPr>
      </w:pPr>
      <w:r w:rsidRPr="00271EEF">
        <w:rPr>
          <w:spacing w:val="-2"/>
          <w:sz w:val="24"/>
          <w:szCs w:val="24"/>
        </w:rPr>
        <w:t xml:space="preserve">7.2. Любые изменения, внесенные в информацию, указанную </w:t>
      </w:r>
      <w:r w:rsidR="00667086">
        <w:rPr>
          <w:spacing w:val="-2"/>
          <w:sz w:val="24"/>
          <w:szCs w:val="24"/>
        </w:rPr>
        <w:t xml:space="preserve">в пункте 7.1 настоящей статьи, </w:t>
      </w:r>
      <w:r w:rsidRPr="00271EEF">
        <w:rPr>
          <w:spacing w:val="-2"/>
          <w:sz w:val="24"/>
          <w:szCs w:val="24"/>
        </w:rPr>
        <w:t>должны быть направлены в орган надзора за саморегулируемыми организациями в течение трех рабочих дней со дня, следующего за днем наступления события, повлекшего за собой такие изменения.</w:t>
      </w:r>
    </w:p>
    <w:p w:rsidR="00271EEF" w:rsidRPr="00271EEF" w:rsidRDefault="00271EEF" w:rsidP="00B20476">
      <w:pPr>
        <w:pStyle w:val="a4"/>
        <w:ind w:left="284" w:right="284" w:firstLine="851"/>
        <w:jc w:val="both"/>
        <w:rPr>
          <w:sz w:val="24"/>
          <w:szCs w:val="24"/>
        </w:rPr>
      </w:pPr>
      <w:r w:rsidRPr="00271EEF">
        <w:rPr>
          <w:spacing w:val="-2"/>
          <w:sz w:val="24"/>
          <w:szCs w:val="24"/>
        </w:rPr>
        <w:t>7.3.</w:t>
      </w:r>
      <w:r w:rsidRPr="00271EEF">
        <w:rPr>
          <w:sz w:val="24"/>
          <w:szCs w:val="24"/>
        </w:rPr>
        <w:t xml:space="preserve"> </w:t>
      </w:r>
      <w:r w:rsidR="00D453A0" w:rsidRPr="00E43C5E">
        <w:rPr>
          <w:sz w:val="24"/>
          <w:szCs w:val="24"/>
        </w:rPr>
        <w:t>НП «ГСК «ТАШИР»</w:t>
      </w:r>
      <w:r w:rsidRPr="00271EEF">
        <w:rPr>
          <w:sz w:val="24"/>
          <w:szCs w:val="24"/>
        </w:rPr>
        <w:t xml:space="preserve"> несет ответственность за достоверность информации, представляемой в орган надзора за саморегулируемыми организациями.</w:t>
      </w:r>
    </w:p>
    <w:p w:rsidR="00271EEF" w:rsidRPr="00271EEF" w:rsidRDefault="00271EEF" w:rsidP="00271EEF">
      <w:pPr>
        <w:pStyle w:val="a4"/>
        <w:jc w:val="both"/>
        <w:rPr>
          <w:spacing w:val="-2"/>
          <w:sz w:val="24"/>
          <w:szCs w:val="24"/>
        </w:rPr>
      </w:pPr>
    </w:p>
    <w:p w:rsidR="00271EEF" w:rsidRDefault="00271EEF" w:rsidP="00B20476">
      <w:pPr>
        <w:pStyle w:val="a4"/>
        <w:ind w:firstLine="708"/>
        <w:jc w:val="center"/>
        <w:rPr>
          <w:b/>
          <w:sz w:val="24"/>
          <w:szCs w:val="24"/>
        </w:rPr>
      </w:pPr>
      <w:r w:rsidRPr="00271EEF">
        <w:rPr>
          <w:b/>
          <w:sz w:val="24"/>
          <w:szCs w:val="24"/>
        </w:rPr>
        <w:t>8. Представление информации по запросу заинтересованных лиц</w:t>
      </w:r>
    </w:p>
    <w:p w:rsidR="00D453A0" w:rsidRPr="00271EEF" w:rsidRDefault="00D453A0" w:rsidP="00B20476">
      <w:pPr>
        <w:pStyle w:val="a4"/>
        <w:ind w:firstLine="708"/>
        <w:jc w:val="center"/>
        <w:rPr>
          <w:b/>
          <w:sz w:val="24"/>
          <w:szCs w:val="24"/>
        </w:rPr>
      </w:pPr>
    </w:p>
    <w:p w:rsidR="00271EEF" w:rsidRPr="00271EEF" w:rsidRDefault="00271EEF" w:rsidP="00B20476">
      <w:pPr>
        <w:pStyle w:val="a4"/>
        <w:ind w:left="284" w:right="284" w:firstLine="851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8.1. Информация, размещенная на официальном сайте </w:t>
      </w:r>
      <w:r w:rsidR="00D453A0" w:rsidRPr="00E43C5E">
        <w:rPr>
          <w:sz w:val="24"/>
          <w:szCs w:val="24"/>
        </w:rPr>
        <w:t>НП «ГСК «ТАШИР»</w:t>
      </w:r>
      <w:r w:rsidRPr="00271EEF">
        <w:rPr>
          <w:sz w:val="24"/>
          <w:szCs w:val="24"/>
        </w:rPr>
        <w:t>, доступ к которой не ограничен, предоставляется по запросу заинтересованных лиц без каких-либо ограничений.</w:t>
      </w:r>
    </w:p>
    <w:p w:rsidR="00271EEF" w:rsidRPr="00271EEF" w:rsidRDefault="00271EEF" w:rsidP="00B20476">
      <w:pPr>
        <w:pStyle w:val="a4"/>
        <w:ind w:left="284" w:right="284" w:firstLine="851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8.2. Информация, доступ к которой ограничен Федеральными законами, предоставляется заинтересованным лицам в соответствии с правилами принятыми </w:t>
      </w:r>
      <w:r w:rsidR="00D453A0" w:rsidRPr="00E43C5E">
        <w:rPr>
          <w:sz w:val="24"/>
          <w:szCs w:val="24"/>
        </w:rPr>
        <w:t>НП «ГСК «ТАШИР»</w:t>
      </w:r>
      <w:r w:rsidRPr="00271EEF">
        <w:rPr>
          <w:sz w:val="24"/>
          <w:szCs w:val="24"/>
        </w:rPr>
        <w:t>.</w:t>
      </w:r>
    </w:p>
    <w:p w:rsidR="00271EEF" w:rsidRPr="00271EEF" w:rsidRDefault="00271EEF" w:rsidP="00B20476">
      <w:pPr>
        <w:pStyle w:val="a4"/>
        <w:ind w:left="284" w:right="284" w:firstLine="851"/>
        <w:jc w:val="both"/>
        <w:rPr>
          <w:sz w:val="24"/>
          <w:szCs w:val="24"/>
        </w:rPr>
      </w:pPr>
      <w:r w:rsidRPr="00271EEF">
        <w:rPr>
          <w:sz w:val="24"/>
          <w:szCs w:val="24"/>
        </w:rPr>
        <w:t>8.3. Информация по запросу заинтересованных лиц предоставляется исполнительным органом Организации в срок не более чем тридцать календарных дней со дня получения запроса.  Указанная информация предоставляется в виде копий документов или выписок из документов.</w:t>
      </w:r>
    </w:p>
    <w:p w:rsidR="00271EEF" w:rsidRPr="00271EEF" w:rsidRDefault="00271EEF" w:rsidP="00B20476">
      <w:pPr>
        <w:pStyle w:val="a4"/>
        <w:ind w:left="284" w:right="284" w:firstLine="851"/>
        <w:jc w:val="both"/>
        <w:rPr>
          <w:sz w:val="24"/>
          <w:szCs w:val="24"/>
        </w:rPr>
      </w:pPr>
      <w:r w:rsidRPr="00271EEF">
        <w:rPr>
          <w:sz w:val="24"/>
          <w:szCs w:val="24"/>
        </w:rPr>
        <w:t>8.</w:t>
      </w:r>
      <w:r w:rsidR="00D453A0">
        <w:rPr>
          <w:sz w:val="24"/>
          <w:szCs w:val="24"/>
        </w:rPr>
        <w:t>4</w:t>
      </w:r>
      <w:r w:rsidRPr="00271EEF">
        <w:rPr>
          <w:sz w:val="24"/>
          <w:szCs w:val="24"/>
        </w:rPr>
        <w:t xml:space="preserve">. Работникам </w:t>
      </w:r>
      <w:r w:rsidR="00D453A0" w:rsidRPr="00E43C5E">
        <w:rPr>
          <w:sz w:val="24"/>
          <w:szCs w:val="24"/>
        </w:rPr>
        <w:t>НП «ГСК «ТАШИР»</w:t>
      </w:r>
      <w:r w:rsidR="00D453A0">
        <w:rPr>
          <w:sz w:val="24"/>
          <w:szCs w:val="24"/>
        </w:rPr>
        <w:t xml:space="preserve"> </w:t>
      </w:r>
      <w:r w:rsidRPr="00271EEF">
        <w:rPr>
          <w:sz w:val="24"/>
          <w:szCs w:val="24"/>
        </w:rPr>
        <w:t>запрещается предоставлять заинтересованным лицам информацию, доступ к которой органичен, в любой ее форме (письменный документ, СМС сообщение, электронная переписка и т.п.).</w:t>
      </w:r>
    </w:p>
    <w:p w:rsidR="00271EEF" w:rsidRPr="00271EEF" w:rsidRDefault="00271EEF" w:rsidP="00B20476">
      <w:pPr>
        <w:pStyle w:val="a4"/>
        <w:ind w:left="284" w:right="284" w:firstLine="851"/>
        <w:jc w:val="both"/>
        <w:rPr>
          <w:sz w:val="24"/>
          <w:szCs w:val="24"/>
        </w:rPr>
      </w:pPr>
      <w:r w:rsidRPr="00271EEF">
        <w:rPr>
          <w:sz w:val="24"/>
          <w:szCs w:val="24"/>
        </w:rPr>
        <w:t>8.</w:t>
      </w:r>
      <w:r w:rsidR="00D453A0">
        <w:rPr>
          <w:sz w:val="24"/>
          <w:szCs w:val="24"/>
        </w:rPr>
        <w:t>5</w:t>
      </w:r>
      <w:r w:rsidRPr="00271EEF">
        <w:rPr>
          <w:sz w:val="24"/>
          <w:szCs w:val="24"/>
        </w:rPr>
        <w:t xml:space="preserve">. Отказ </w:t>
      </w:r>
      <w:r w:rsidR="00D453A0" w:rsidRPr="00E43C5E">
        <w:rPr>
          <w:sz w:val="24"/>
          <w:szCs w:val="24"/>
        </w:rPr>
        <w:t>НП «ГСК «ТАШИР»</w:t>
      </w:r>
      <w:r w:rsidRPr="00271EEF">
        <w:rPr>
          <w:sz w:val="24"/>
          <w:szCs w:val="24"/>
        </w:rPr>
        <w:t xml:space="preserve"> в представлении информации может быть обжалован заинтересованным лицом в порядке, установленном законодательством Российской Федерации.</w:t>
      </w:r>
    </w:p>
    <w:p w:rsidR="00271EEF" w:rsidRPr="00271EEF" w:rsidRDefault="00271EEF" w:rsidP="00271EEF">
      <w:pPr>
        <w:pStyle w:val="a4"/>
        <w:jc w:val="both"/>
        <w:rPr>
          <w:sz w:val="24"/>
          <w:szCs w:val="24"/>
        </w:rPr>
      </w:pPr>
    </w:p>
    <w:p w:rsidR="00271EEF" w:rsidRDefault="00271EEF" w:rsidP="00B20476">
      <w:pPr>
        <w:pStyle w:val="a4"/>
        <w:ind w:firstLine="708"/>
        <w:jc w:val="center"/>
        <w:rPr>
          <w:b/>
          <w:sz w:val="24"/>
          <w:szCs w:val="24"/>
        </w:rPr>
      </w:pPr>
      <w:r w:rsidRPr="00271EEF">
        <w:rPr>
          <w:b/>
          <w:sz w:val="24"/>
          <w:szCs w:val="24"/>
        </w:rPr>
        <w:lastRenderedPageBreak/>
        <w:t>9. Оплата расходов по раскрытию информации</w:t>
      </w:r>
    </w:p>
    <w:p w:rsidR="00D453A0" w:rsidRPr="00271EEF" w:rsidRDefault="00D453A0" w:rsidP="00B20476">
      <w:pPr>
        <w:pStyle w:val="a4"/>
        <w:ind w:firstLine="708"/>
        <w:jc w:val="center"/>
        <w:rPr>
          <w:b/>
          <w:sz w:val="24"/>
          <w:szCs w:val="24"/>
        </w:rPr>
      </w:pPr>
    </w:p>
    <w:p w:rsidR="00271EEF" w:rsidRPr="00271EEF" w:rsidRDefault="00271EEF" w:rsidP="00B20476">
      <w:pPr>
        <w:pStyle w:val="a4"/>
        <w:ind w:left="284" w:right="284" w:firstLine="851"/>
        <w:jc w:val="both"/>
        <w:rPr>
          <w:color w:val="00B050"/>
          <w:sz w:val="24"/>
          <w:szCs w:val="24"/>
        </w:rPr>
      </w:pPr>
      <w:r w:rsidRPr="00271EEF">
        <w:rPr>
          <w:sz w:val="24"/>
          <w:szCs w:val="24"/>
        </w:rPr>
        <w:t xml:space="preserve">9.1. Организационное, техническое, методическое и иное обеспечение деятельности </w:t>
      </w:r>
      <w:r w:rsidR="00D453A0" w:rsidRPr="00E43C5E">
        <w:rPr>
          <w:sz w:val="24"/>
          <w:szCs w:val="24"/>
        </w:rPr>
        <w:t>НП «ГСК «ТАШИР»</w:t>
      </w:r>
      <w:r w:rsidRPr="00271EEF">
        <w:rPr>
          <w:sz w:val="24"/>
          <w:szCs w:val="24"/>
        </w:rPr>
        <w:t xml:space="preserve"> по информационной открытости осуществляется исполнительным органом </w:t>
      </w:r>
      <w:r w:rsidR="00B20476">
        <w:rPr>
          <w:sz w:val="24"/>
          <w:szCs w:val="24"/>
        </w:rPr>
        <w:t>Партнерства</w:t>
      </w:r>
      <w:r w:rsidRPr="00271EEF">
        <w:rPr>
          <w:sz w:val="24"/>
          <w:szCs w:val="24"/>
        </w:rPr>
        <w:t>, в соответствии с Положением, регламентирующим его деятельность.</w:t>
      </w:r>
    </w:p>
    <w:p w:rsidR="00271EEF" w:rsidRPr="00271EEF" w:rsidRDefault="00271EEF" w:rsidP="00B20476">
      <w:pPr>
        <w:pStyle w:val="a4"/>
        <w:tabs>
          <w:tab w:val="left" w:pos="1134"/>
        </w:tabs>
        <w:ind w:left="284" w:right="284" w:firstLine="709"/>
        <w:jc w:val="both"/>
        <w:rPr>
          <w:sz w:val="24"/>
          <w:szCs w:val="24"/>
        </w:rPr>
      </w:pPr>
      <w:r w:rsidRPr="00271EEF">
        <w:rPr>
          <w:sz w:val="24"/>
          <w:szCs w:val="24"/>
        </w:rPr>
        <w:tab/>
        <w:t xml:space="preserve">9.2. Расходы, связанные с обеспечением информационной открытости </w:t>
      </w:r>
      <w:r w:rsidR="00D453A0" w:rsidRPr="00E43C5E">
        <w:rPr>
          <w:sz w:val="24"/>
          <w:szCs w:val="24"/>
        </w:rPr>
        <w:t>НП «ГСК «ТАШИР»</w:t>
      </w:r>
      <w:r w:rsidRPr="00271EEF">
        <w:rPr>
          <w:sz w:val="24"/>
          <w:szCs w:val="24"/>
        </w:rPr>
        <w:t xml:space="preserve">, покрываются за счет годовой сметы доходов и расходов </w:t>
      </w:r>
      <w:r w:rsidR="00B20476">
        <w:rPr>
          <w:sz w:val="24"/>
          <w:szCs w:val="24"/>
        </w:rPr>
        <w:t>Партнерства</w:t>
      </w:r>
      <w:r w:rsidRPr="00271EEF">
        <w:rPr>
          <w:sz w:val="24"/>
          <w:szCs w:val="24"/>
        </w:rPr>
        <w:t>.</w:t>
      </w:r>
    </w:p>
    <w:p w:rsidR="00271EEF" w:rsidRPr="00271EEF" w:rsidRDefault="00271EEF" w:rsidP="00271EEF">
      <w:pPr>
        <w:pStyle w:val="a4"/>
        <w:jc w:val="both"/>
        <w:rPr>
          <w:sz w:val="24"/>
          <w:szCs w:val="24"/>
        </w:rPr>
      </w:pPr>
    </w:p>
    <w:p w:rsidR="00271EEF" w:rsidRPr="00271EEF" w:rsidRDefault="00271EEF" w:rsidP="00B20476">
      <w:pPr>
        <w:pStyle w:val="a4"/>
        <w:ind w:firstLine="708"/>
        <w:jc w:val="center"/>
        <w:rPr>
          <w:b/>
          <w:sz w:val="24"/>
          <w:szCs w:val="24"/>
        </w:rPr>
      </w:pPr>
      <w:r w:rsidRPr="00271EEF">
        <w:rPr>
          <w:b/>
          <w:sz w:val="24"/>
          <w:szCs w:val="24"/>
        </w:rPr>
        <w:t>10.    Заключительные положения</w:t>
      </w:r>
    </w:p>
    <w:p w:rsidR="00271EEF" w:rsidRPr="00271EEF" w:rsidRDefault="00271EEF" w:rsidP="00B20476">
      <w:pPr>
        <w:pStyle w:val="a4"/>
        <w:ind w:left="284" w:right="284" w:firstLine="851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10.1. Настоящее Положение вступает в действие </w:t>
      </w:r>
      <w:r w:rsidR="00B20476">
        <w:rPr>
          <w:sz w:val="24"/>
          <w:szCs w:val="24"/>
        </w:rPr>
        <w:t xml:space="preserve">с </w:t>
      </w:r>
      <w:r w:rsidR="008C2BF5">
        <w:rPr>
          <w:sz w:val="24"/>
          <w:szCs w:val="24"/>
        </w:rPr>
        <w:t>момента принятия его Общим собранием членов Партнерства</w:t>
      </w:r>
      <w:r w:rsidRPr="00271EEF">
        <w:rPr>
          <w:sz w:val="24"/>
          <w:szCs w:val="24"/>
        </w:rPr>
        <w:t>.</w:t>
      </w:r>
    </w:p>
    <w:p w:rsidR="00271EEF" w:rsidRPr="00271EEF" w:rsidRDefault="00271EEF" w:rsidP="00B20476">
      <w:pPr>
        <w:pStyle w:val="a4"/>
        <w:ind w:left="284" w:right="284" w:firstLine="851"/>
        <w:jc w:val="both"/>
        <w:rPr>
          <w:sz w:val="24"/>
          <w:szCs w:val="24"/>
        </w:rPr>
      </w:pPr>
      <w:r w:rsidRPr="00271EEF">
        <w:rPr>
          <w:sz w:val="24"/>
          <w:szCs w:val="24"/>
        </w:rPr>
        <w:t xml:space="preserve">10.2. Изменения в настоящее Положение вносятся решением </w:t>
      </w:r>
      <w:r w:rsidR="00B20476">
        <w:rPr>
          <w:sz w:val="24"/>
          <w:szCs w:val="24"/>
        </w:rPr>
        <w:t>Общего собрания</w:t>
      </w:r>
      <w:r w:rsidRPr="00271EEF">
        <w:rPr>
          <w:sz w:val="24"/>
          <w:szCs w:val="24"/>
        </w:rPr>
        <w:t xml:space="preserve"> </w:t>
      </w:r>
      <w:r w:rsidR="00D453A0" w:rsidRPr="00E43C5E">
        <w:rPr>
          <w:sz w:val="24"/>
          <w:szCs w:val="24"/>
        </w:rPr>
        <w:t>НП «ГСК «ТАШИР»</w:t>
      </w:r>
      <w:r w:rsidRPr="00271EEF">
        <w:rPr>
          <w:sz w:val="24"/>
          <w:szCs w:val="24"/>
        </w:rPr>
        <w:t>.</w:t>
      </w:r>
    </w:p>
    <w:p w:rsidR="00271EEF" w:rsidRPr="00271EEF" w:rsidRDefault="00271EEF" w:rsidP="00B20476">
      <w:pPr>
        <w:pStyle w:val="a4"/>
        <w:ind w:left="284" w:right="284" w:firstLine="851"/>
        <w:jc w:val="both"/>
        <w:rPr>
          <w:sz w:val="24"/>
          <w:szCs w:val="24"/>
        </w:rPr>
      </w:pPr>
    </w:p>
    <w:p w:rsidR="00271EEF" w:rsidRPr="00A90968" w:rsidRDefault="00271EEF" w:rsidP="00B20476">
      <w:pPr>
        <w:pStyle w:val="a4"/>
        <w:ind w:left="284" w:right="284" w:firstLine="851"/>
        <w:jc w:val="both"/>
        <w:rPr>
          <w:sz w:val="24"/>
          <w:szCs w:val="24"/>
        </w:rPr>
      </w:pPr>
    </w:p>
    <w:p w:rsidR="001A44CA" w:rsidRPr="001A44CA" w:rsidRDefault="001A44CA" w:rsidP="00271E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1A44CA" w:rsidRPr="001A44CA" w:rsidSect="00271EE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14DD235C"/>
    <w:multiLevelType w:val="hybridMultilevel"/>
    <w:tmpl w:val="77241C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422D1"/>
    <w:multiLevelType w:val="multilevel"/>
    <w:tmpl w:val="D7F43D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14"/>
    <w:rsid w:val="00133E52"/>
    <w:rsid w:val="0015495C"/>
    <w:rsid w:val="001A44CA"/>
    <w:rsid w:val="001C7823"/>
    <w:rsid w:val="00271EEF"/>
    <w:rsid w:val="00370C22"/>
    <w:rsid w:val="00380DA9"/>
    <w:rsid w:val="00383651"/>
    <w:rsid w:val="003963AC"/>
    <w:rsid w:val="003D45CB"/>
    <w:rsid w:val="00422840"/>
    <w:rsid w:val="0042505D"/>
    <w:rsid w:val="0044772D"/>
    <w:rsid w:val="004D614E"/>
    <w:rsid w:val="00501A94"/>
    <w:rsid w:val="00523E52"/>
    <w:rsid w:val="0053575C"/>
    <w:rsid w:val="00537FF3"/>
    <w:rsid w:val="006564F3"/>
    <w:rsid w:val="00667086"/>
    <w:rsid w:val="00691780"/>
    <w:rsid w:val="006A3F4B"/>
    <w:rsid w:val="006A5B68"/>
    <w:rsid w:val="007731CF"/>
    <w:rsid w:val="007B19E0"/>
    <w:rsid w:val="008058A5"/>
    <w:rsid w:val="008330F0"/>
    <w:rsid w:val="00891F21"/>
    <w:rsid w:val="00896CF9"/>
    <w:rsid w:val="008C2BF5"/>
    <w:rsid w:val="008F3A18"/>
    <w:rsid w:val="0096445A"/>
    <w:rsid w:val="00970EEC"/>
    <w:rsid w:val="009C692E"/>
    <w:rsid w:val="00A2720A"/>
    <w:rsid w:val="00A46616"/>
    <w:rsid w:val="00A96DB0"/>
    <w:rsid w:val="00B20476"/>
    <w:rsid w:val="00B34148"/>
    <w:rsid w:val="00BC7455"/>
    <w:rsid w:val="00C55039"/>
    <w:rsid w:val="00CA6825"/>
    <w:rsid w:val="00CB6540"/>
    <w:rsid w:val="00D453A0"/>
    <w:rsid w:val="00D95555"/>
    <w:rsid w:val="00D95BC3"/>
    <w:rsid w:val="00DC77B6"/>
    <w:rsid w:val="00E33ED0"/>
    <w:rsid w:val="00E43C5E"/>
    <w:rsid w:val="00E603FB"/>
    <w:rsid w:val="00E9398B"/>
    <w:rsid w:val="00EB6DD4"/>
    <w:rsid w:val="00EE1119"/>
    <w:rsid w:val="00EE2DB8"/>
    <w:rsid w:val="00F171C3"/>
    <w:rsid w:val="00F5479B"/>
    <w:rsid w:val="00F63E7E"/>
    <w:rsid w:val="00F64214"/>
    <w:rsid w:val="00FC4ADF"/>
    <w:rsid w:val="00FF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42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271E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5">
    <w:name w:val="Emphasis"/>
    <w:qFormat/>
    <w:rsid w:val="004D614E"/>
    <w:rPr>
      <w:i/>
      <w:iCs/>
    </w:rPr>
  </w:style>
  <w:style w:type="character" w:styleId="a6">
    <w:name w:val="Hyperlink"/>
    <w:uiPriority w:val="99"/>
    <w:unhideWhenUsed/>
    <w:rsid w:val="0042505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23E5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42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271E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5">
    <w:name w:val="Emphasis"/>
    <w:qFormat/>
    <w:rsid w:val="004D614E"/>
    <w:rPr>
      <w:i/>
      <w:iCs/>
    </w:rPr>
  </w:style>
  <w:style w:type="character" w:styleId="a6">
    <w:name w:val="Hyperlink"/>
    <w:uiPriority w:val="99"/>
    <w:unhideWhenUsed/>
    <w:rsid w:val="0042505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23E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k-tashi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sk-tash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B817-9E5F-41B4-BF54-7F139631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16418</CharactersWithSpaces>
  <SharedDoc>false</SharedDoc>
  <HLinks>
    <vt:vector size="12" baseType="variant">
      <vt:variant>
        <vt:i4>1179655</vt:i4>
      </vt:variant>
      <vt:variant>
        <vt:i4>3</vt:i4>
      </vt:variant>
      <vt:variant>
        <vt:i4>0</vt:i4>
      </vt:variant>
      <vt:variant>
        <vt:i4>5</vt:i4>
      </vt:variant>
      <vt:variant>
        <vt:lpwstr>http://www.gsk-tashir.ru/</vt:lpwstr>
      </vt:variant>
      <vt:variant>
        <vt:lpwstr/>
      </vt:variant>
      <vt:variant>
        <vt:i4>1179655</vt:i4>
      </vt:variant>
      <vt:variant>
        <vt:i4>0</vt:i4>
      </vt:variant>
      <vt:variant>
        <vt:i4>0</vt:i4>
      </vt:variant>
      <vt:variant>
        <vt:i4>5</vt:i4>
      </vt:variant>
      <vt:variant>
        <vt:lpwstr>http://www.gsk-tashir.ru/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Ehwaz Raido</cp:lastModifiedBy>
  <cp:revision>2</cp:revision>
  <cp:lastPrinted>2016-07-04T06:31:00Z</cp:lastPrinted>
  <dcterms:created xsi:type="dcterms:W3CDTF">2016-07-04T15:37:00Z</dcterms:created>
  <dcterms:modified xsi:type="dcterms:W3CDTF">2016-07-04T15:37:00Z</dcterms:modified>
</cp:coreProperties>
</file>